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39" w:rsidRDefault="008F4A7F" w:rsidP="00F6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F6262B">
        <w:rPr>
          <w:b/>
          <w:sz w:val="28"/>
          <w:szCs w:val="28"/>
        </w:rPr>
        <w:t xml:space="preserve"> za  </w:t>
      </w:r>
      <w:r w:rsidR="00A04EB4">
        <w:rPr>
          <w:b/>
          <w:sz w:val="28"/>
          <w:szCs w:val="28"/>
        </w:rPr>
        <w:t>4d</w:t>
      </w:r>
      <w:r w:rsidR="00117763">
        <w:rPr>
          <w:b/>
          <w:sz w:val="28"/>
          <w:szCs w:val="28"/>
        </w:rPr>
        <w:t xml:space="preserve"> </w:t>
      </w:r>
      <w:r w:rsidR="00F0239B">
        <w:rPr>
          <w:b/>
          <w:sz w:val="28"/>
          <w:szCs w:val="28"/>
        </w:rPr>
        <w:t xml:space="preserve"> r</w:t>
      </w:r>
      <w:r w:rsidR="00F6262B">
        <w:rPr>
          <w:b/>
          <w:sz w:val="28"/>
          <w:szCs w:val="28"/>
        </w:rPr>
        <w:t xml:space="preserve">azred </w:t>
      </w:r>
    </w:p>
    <w:p w:rsidR="00605639" w:rsidRDefault="00C665B4" w:rsidP="00F6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A04E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polugodište šk. god. 2017./2018</w:t>
      </w:r>
      <w:r w:rsidR="00605639">
        <w:rPr>
          <w:b/>
          <w:sz w:val="28"/>
          <w:szCs w:val="28"/>
        </w:rPr>
        <w:t>.)</w:t>
      </w:r>
    </w:p>
    <w:p w:rsidR="0050452F" w:rsidRPr="00605639" w:rsidRDefault="0050452F" w:rsidP="00F6262B">
      <w:pPr>
        <w:jc w:val="center"/>
        <w:rPr>
          <w:b/>
          <w:sz w:val="28"/>
          <w:szCs w:val="28"/>
        </w:rPr>
      </w:pPr>
    </w:p>
    <w:p w:rsidR="007E6939" w:rsidRPr="007E6939" w:rsidRDefault="00F6262B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343BA5">
        <w:rPr>
          <w:sz w:val="28"/>
          <w:szCs w:val="28"/>
        </w:rPr>
        <w:t>Ivan Dujić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013"/>
        <w:gridCol w:w="1185"/>
        <w:gridCol w:w="1176"/>
        <w:gridCol w:w="1153"/>
        <w:gridCol w:w="1433"/>
        <w:gridCol w:w="1051"/>
        <w:gridCol w:w="1051"/>
      </w:tblGrid>
      <w:tr w:rsidR="00A04EB4" w:rsidTr="00A04EB4">
        <w:tc>
          <w:tcPr>
            <w:tcW w:w="2013" w:type="dxa"/>
          </w:tcPr>
          <w:p w:rsidR="00A04EB4" w:rsidRPr="00674DF6" w:rsidRDefault="00A04EB4" w:rsidP="0050452F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185" w:type="dxa"/>
          </w:tcPr>
          <w:p w:rsidR="00A04EB4" w:rsidRPr="00674DF6" w:rsidRDefault="00A04EB4" w:rsidP="0050452F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76" w:type="dxa"/>
          </w:tcPr>
          <w:p w:rsidR="00A04EB4" w:rsidRPr="00674DF6" w:rsidRDefault="00A04EB4" w:rsidP="0050452F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53" w:type="dxa"/>
          </w:tcPr>
          <w:p w:rsidR="00A04EB4" w:rsidRPr="00674DF6" w:rsidRDefault="00A04EB4" w:rsidP="0050452F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433" w:type="dxa"/>
          </w:tcPr>
          <w:p w:rsidR="00A04EB4" w:rsidRDefault="00A04EB4" w:rsidP="0050452F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A04EB4" w:rsidRPr="00674DF6" w:rsidRDefault="00A04EB4" w:rsidP="0050452F">
            <w:pPr>
              <w:jc w:val="center"/>
              <w:rPr>
                <w:b/>
              </w:rPr>
            </w:pPr>
          </w:p>
        </w:tc>
        <w:tc>
          <w:tcPr>
            <w:tcW w:w="1051" w:type="dxa"/>
          </w:tcPr>
          <w:p w:rsidR="00A04EB4" w:rsidRDefault="00A04EB4" w:rsidP="0050452F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051" w:type="dxa"/>
          </w:tcPr>
          <w:p w:rsidR="00A04EB4" w:rsidRDefault="00A04EB4" w:rsidP="0050452F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Hrvatski jezik</w:t>
            </w:r>
          </w:p>
          <w:p w:rsidR="00A04EB4" w:rsidRDefault="00A04EB4" w:rsidP="00866B8E"/>
          <w:p w:rsidR="00A04EB4" w:rsidRDefault="00A04EB4" w:rsidP="00866B8E"/>
        </w:tc>
        <w:tc>
          <w:tcPr>
            <w:tcW w:w="1185" w:type="dxa"/>
          </w:tcPr>
          <w:p w:rsidR="00A04EB4" w:rsidRDefault="00A04EB4"/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26.2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</w:t>
            </w: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14.4</w:t>
            </w: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7.5</w:t>
            </w: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/>
          <w:p w:rsidR="00A04EB4" w:rsidRDefault="00A04EB4" w:rsidP="00866B8E">
            <w:r>
              <w:t>Engleski jezik</w:t>
            </w:r>
          </w:p>
          <w:p w:rsidR="00A04EB4" w:rsidRDefault="00A04EB4" w:rsidP="00866B8E"/>
        </w:tc>
        <w:tc>
          <w:tcPr>
            <w:tcW w:w="1185" w:type="dxa"/>
          </w:tcPr>
          <w:p w:rsidR="00A04EB4" w:rsidRDefault="00A04EB4"/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22.2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26.3</w:t>
            </w: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26.4</w:t>
            </w: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Politika i gospodarstvo</w:t>
            </w:r>
          </w:p>
        </w:tc>
        <w:tc>
          <w:tcPr>
            <w:tcW w:w="1185" w:type="dxa"/>
          </w:tcPr>
          <w:p w:rsidR="00A04EB4" w:rsidRDefault="00A04EB4"/>
        </w:tc>
        <w:tc>
          <w:tcPr>
            <w:tcW w:w="1176" w:type="dxa"/>
          </w:tcPr>
          <w:p w:rsidR="00A04EB4" w:rsidRDefault="00A04EB4">
            <w:r>
              <w:t xml:space="preserve"> </w:t>
            </w:r>
          </w:p>
        </w:tc>
        <w:tc>
          <w:tcPr>
            <w:tcW w:w="1153" w:type="dxa"/>
          </w:tcPr>
          <w:p w:rsidR="00A04EB4" w:rsidRDefault="00A04EB4">
            <w:r>
              <w:t xml:space="preserve"> </w:t>
            </w:r>
          </w:p>
        </w:tc>
        <w:tc>
          <w:tcPr>
            <w:tcW w:w="1433" w:type="dxa"/>
          </w:tcPr>
          <w:p w:rsidR="00A04EB4" w:rsidRDefault="00A04EB4">
            <w:r>
              <w:t xml:space="preserve"> </w:t>
            </w:r>
          </w:p>
          <w:p w:rsidR="00A04EB4" w:rsidRDefault="00A04EB4"/>
          <w:p w:rsidR="00A04EB4" w:rsidRDefault="00A04EB4"/>
        </w:tc>
        <w:tc>
          <w:tcPr>
            <w:tcW w:w="1051" w:type="dxa"/>
          </w:tcPr>
          <w:p w:rsidR="00A04EB4" w:rsidRDefault="00A04EB4">
            <w:r w:rsidRPr="00A04EB4">
              <w:rPr>
                <w:color w:val="FF0000"/>
              </w:rPr>
              <w:t>3.5</w:t>
            </w: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Vjeronauk</w:t>
            </w:r>
          </w:p>
        </w:tc>
        <w:tc>
          <w:tcPr>
            <w:tcW w:w="1185" w:type="dxa"/>
          </w:tcPr>
          <w:p w:rsidR="00A04EB4" w:rsidRDefault="00A04EB4"/>
        </w:tc>
        <w:tc>
          <w:tcPr>
            <w:tcW w:w="1176" w:type="dxa"/>
          </w:tcPr>
          <w:p w:rsidR="00A04EB4" w:rsidRDefault="00A04EB4"/>
        </w:tc>
        <w:tc>
          <w:tcPr>
            <w:tcW w:w="1153" w:type="dxa"/>
          </w:tcPr>
          <w:p w:rsidR="00A04EB4" w:rsidRDefault="00A04EB4"/>
        </w:tc>
        <w:tc>
          <w:tcPr>
            <w:tcW w:w="1433" w:type="dxa"/>
          </w:tcPr>
          <w:p w:rsidR="00A04EB4" w:rsidRDefault="00A04EB4"/>
          <w:p w:rsidR="00A04EB4" w:rsidRDefault="00A04EB4"/>
        </w:tc>
        <w:tc>
          <w:tcPr>
            <w:tcW w:w="1051" w:type="dxa"/>
          </w:tcPr>
          <w:p w:rsidR="00A04EB4" w:rsidRDefault="00A04EB4"/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Matematika</w:t>
            </w:r>
          </w:p>
        </w:tc>
        <w:tc>
          <w:tcPr>
            <w:tcW w:w="1185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21.2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28.3</w:t>
            </w: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</w:p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</w:t>
            </w:r>
          </w:p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9.5</w:t>
            </w: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Ratarstvo</w:t>
            </w:r>
          </w:p>
        </w:tc>
        <w:tc>
          <w:tcPr>
            <w:tcW w:w="1185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13.2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11.4</w:t>
            </w:r>
          </w:p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Default="00A04EB4"/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Stočarstvo</w:t>
            </w:r>
          </w:p>
        </w:tc>
        <w:tc>
          <w:tcPr>
            <w:tcW w:w="1185" w:type="dxa"/>
          </w:tcPr>
          <w:p w:rsidR="00A04EB4" w:rsidRDefault="00A04EB4"/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19.3</w:t>
            </w: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</w:p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23.4</w:t>
            </w:r>
          </w:p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Default="00A04EB4"/>
        </w:tc>
        <w:tc>
          <w:tcPr>
            <w:tcW w:w="1051" w:type="dxa"/>
          </w:tcPr>
          <w:p w:rsidR="00A04EB4" w:rsidRDefault="00A04EB4"/>
        </w:tc>
        <w:bookmarkStart w:id="0" w:name="_GoBack"/>
        <w:bookmarkEnd w:id="0"/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Voćarstvo</w:t>
            </w:r>
          </w:p>
        </w:tc>
        <w:tc>
          <w:tcPr>
            <w:tcW w:w="1185" w:type="dxa"/>
          </w:tcPr>
          <w:p w:rsidR="00A04EB4" w:rsidRDefault="00A04EB4"/>
        </w:tc>
        <w:tc>
          <w:tcPr>
            <w:tcW w:w="1176" w:type="dxa"/>
          </w:tcPr>
          <w:p w:rsidR="00A04EB4" w:rsidRDefault="00A04EB4"/>
        </w:tc>
        <w:tc>
          <w:tcPr>
            <w:tcW w:w="1153" w:type="dxa"/>
          </w:tcPr>
          <w:p w:rsidR="00A04EB4" w:rsidRDefault="00A04EB4">
            <w:r w:rsidRPr="00A04EB4">
              <w:rPr>
                <w:color w:val="FF0000"/>
              </w:rPr>
              <w:t>20.3</w:t>
            </w:r>
          </w:p>
        </w:tc>
        <w:tc>
          <w:tcPr>
            <w:tcW w:w="1433" w:type="dxa"/>
          </w:tcPr>
          <w:p w:rsidR="00A04EB4" w:rsidRDefault="00A04EB4"/>
          <w:p w:rsidR="00A04EB4" w:rsidRDefault="00A04EB4" w:rsidP="00A04EB4"/>
        </w:tc>
        <w:tc>
          <w:tcPr>
            <w:tcW w:w="1051" w:type="dxa"/>
          </w:tcPr>
          <w:p w:rsidR="00A04EB4" w:rsidRDefault="00A04EB4"/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Vinarstvo</w:t>
            </w:r>
          </w:p>
        </w:tc>
        <w:tc>
          <w:tcPr>
            <w:tcW w:w="1185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</w:t>
            </w:r>
          </w:p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15.2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</w:t>
            </w: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</w:p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</w:t>
            </w:r>
          </w:p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10.5</w:t>
            </w: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proofErr w:type="spellStart"/>
            <w:r>
              <w:t>Poljop.mehanizacija</w:t>
            </w:r>
            <w:proofErr w:type="spellEnd"/>
          </w:p>
        </w:tc>
        <w:tc>
          <w:tcPr>
            <w:tcW w:w="1185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 xml:space="preserve"> 16.2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</w:p>
          <w:p w:rsidR="00A04EB4" w:rsidRPr="00A04EB4" w:rsidRDefault="00A04EB4" w:rsidP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11.5</w:t>
            </w: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Zaštita bilja</w:t>
            </w:r>
          </w:p>
        </w:tc>
        <w:tc>
          <w:tcPr>
            <w:tcW w:w="1185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</w:p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27.4</w:t>
            </w:r>
          </w:p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c>
          <w:tcPr>
            <w:tcW w:w="2013" w:type="dxa"/>
          </w:tcPr>
          <w:p w:rsidR="00A04EB4" w:rsidRDefault="00A04EB4" w:rsidP="00866B8E">
            <w:r>
              <w:t>Tržište</w:t>
            </w:r>
          </w:p>
          <w:p w:rsidR="00A04EB4" w:rsidRDefault="00A04EB4" w:rsidP="00866B8E"/>
          <w:p w:rsidR="00A04EB4" w:rsidRDefault="00A04EB4" w:rsidP="00866B8E"/>
        </w:tc>
        <w:tc>
          <w:tcPr>
            <w:tcW w:w="1185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176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23.2</w:t>
            </w:r>
          </w:p>
        </w:tc>
        <w:tc>
          <w:tcPr>
            <w:tcW w:w="1153" w:type="dxa"/>
          </w:tcPr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24.3</w:t>
            </w:r>
          </w:p>
        </w:tc>
        <w:tc>
          <w:tcPr>
            <w:tcW w:w="1433" w:type="dxa"/>
          </w:tcPr>
          <w:p w:rsidR="00A04EB4" w:rsidRPr="00A04EB4" w:rsidRDefault="00A04EB4">
            <w:pPr>
              <w:rPr>
                <w:color w:val="FF0000"/>
              </w:rPr>
            </w:pPr>
          </w:p>
          <w:p w:rsidR="00A04EB4" w:rsidRPr="00A04EB4" w:rsidRDefault="00A04EB4">
            <w:pPr>
              <w:rPr>
                <w:color w:val="FF0000"/>
              </w:rPr>
            </w:pPr>
            <w:r w:rsidRPr="00A04EB4">
              <w:rPr>
                <w:color w:val="FF0000"/>
              </w:rPr>
              <w:t>20.4</w:t>
            </w:r>
          </w:p>
        </w:tc>
        <w:tc>
          <w:tcPr>
            <w:tcW w:w="1051" w:type="dxa"/>
          </w:tcPr>
          <w:p w:rsidR="00A04EB4" w:rsidRPr="00A04EB4" w:rsidRDefault="00A04EB4">
            <w:pPr>
              <w:rPr>
                <w:color w:val="FF0000"/>
              </w:rPr>
            </w:pPr>
          </w:p>
        </w:tc>
        <w:tc>
          <w:tcPr>
            <w:tcW w:w="1051" w:type="dxa"/>
          </w:tcPr>
          <w:p w:rsidR="00A04EB4" w:rsidRDefault="00A04EB4"/>
        </w:tc>
      </w:tr>
      <w:tr w:rsidR="00A04EB4" w:rsidTr="00A04EB4">
        <w:trPr>
          <w:trHeight w:val="893"/>
        </w:trPr>
        <w:tc>
          <w:tcPr>
            <w:tcW w:w="2013" w:type="dxa"/>
          </w:tcPr>
          <w:p w:rsidR="00A04EB4" w:rsidRDefault="00A04EB4" w:rsidP="00866B8E">
            <w:r>
              <w:t>Gljivarstvo</w:t>
            </w:r>
          </w:p>
        </w:tc>
        <w:tc>
          <w:tcPr>
            <w:tcW w:w="1185" w:type="dxa"/>
          </w:tcPr>
          <w:p w:rsidR="00A04EB4" w:rsidRDefault="00A04EB4">
            <w:r w:rsidRPr="00A04EB4">
              <w:rPr>
                <w:color w:val="FF0000"/>
              </w:rPr>
              <w:t>31.1</w:t>
            </w:r>
          </w:p>
        </w:tc>
        <w:tc>
          <w:tcPr>
            <w:tcW w:w="1176" w:type="dxa"/>
          </w:tcPr>
          <w:p w:rsidR="00A04EB4" w:rsidRDefault="00A04EB4"/>
        </w:tc>
        <w:tc>
          <w:tcPr>
            <w:tcW w:w="1153" w:type="dxa"/>
          </w:tcPr>
          <w:p w:rsidR="00A04EB4" w:rsidRDefault="00A04EB4"/>
        </w:tc>
        <w:tc>
          <w:tcPr>
            <w:tcW w:w="1433" w:type="dxa"/>
          </w:tcPr>
          <w:p w:rsidR="00A04EB4" w:rsidRDefault="00A04EB4"/>
        </w:tc>
        <w:tc>
          <w:tcPr>
            <w:tcW w:w="1051" w:type="dxa"/>
          </w:tcPr>
          <w:p w:rsidR="00A04EB4" w:rsidRDefault="00A04EB4"/>
        </w:tc>
        <w:tc>
          <w:tcPr>
            <w:tcW w:w="1051" w:type="dxa"/>
          </w:tcPr>
          <w:p w:rsidR="00A04EB4" w:rsidRDefault="00A04EB4"/>
        </w:tc>
      </w:tr>
    </w:tbl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457AE"/>
    <w:rsid w:val="000731C4"/>
    <w:rsid w:val="0008599D"/>
    <w:rsid w:val="000F5868"/>
    <w:rsid w:val="001068BA"/>
    <w:rsid w:val="00115912"/>
    <w:rsid w:val="00117763"/>
    <w:rsid w:val="00131B50"/>
    <w:rsid w:val="00144D96"/>
    <w:rsid w:val="00147AAC"/>
    <w:rsid w:val="00156EA0"/>
    <w:rsid w:val="001D0BB1"/>
    <w:rsid w:val="001D2572"/>
    <w:rsid w:val="001E5750"/>
    <w:rsid w:val="00283371"/>
    <w:rsid w:val="00287FD5"/>
    <w:rsid w:val="0029077D"/>
    <w:rsid w:val="00296F0C"/>
    <w:rsid w:val="002C68BE"/>
    <w:rsid w:val="002D6EB9"/>
    <w:rsid w:val="002E1A31"/>
    <w:rsid w:val="003032F9"/>
    <w:rsid w:val="00333D44"/>
    <w:rsid w:val="0034255C"/>
    <w:rsid w:val="00343BA5"/>
    <w:rsid w:val="003472BF"/>
    <w:rsid w:val="003C6407"/>
    <w:rsid w:val="004308A2"/>
    <w:rsid w:val="00436397"/>
    <w:rsid w:val="00441D87"/>
    <w:rsid w:val="00466D77"/>
    <w:rsid w:val="00473529"/>
    <w:rsid w:val="0049633F"/>
    <w:rsid w:val="004A7335"/>
    <w:rsid w:val="004B35D2"/>
    <w:rsid w:val="004C2F4B"/>
    <w:rsid w:val="004C3D87"/>
    <w:rsid w:val="004F6785"/>
    <w:rsid w:val="0050452F"/>
    <w:rsid w:val="005079E7"/>
    <w:rsid w:val="00515537"/>
    <w:rsid w:val="00604CCD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9138D7"/>
    <w:rsid w:val="009A45C9"/>
    <w:rsid w:val="009A6EAE"/>
    <w:rsid w:val="009D16ED"/>
    <w:rsid w:val="00A04EB4"/>
    <w:rsid w:val="00A22B87"/>
    <w:rsid w:val="00AA3646"/>
    <w:rsid w:val="00AE1C25"/>
    <w:rsid w:val="00AE3692"/>
    <w:rsid w:val="00B2554B"/>
    <w:rsid w:val="00B65C22"/>
    <w:rsid w:val="00BB65DE"/>
    <w:rsid w:val="00C125B5"/>
    <w:rsid w:val="00C4243C"/>
    <w:rsid w:val="00C665B4"/>
    <w:rsid w:val="00C95A4F"/>
    <w:rsid w:val="00CB3675"/>
    <w:rsid w:val="00CB5399"/>
    <w:rsid w:val="00D14361"/>
    <w:rsid w:val="00D46458"/>
    <w:rsid w:val="00DA35DD"/>
    <w:rsid w:val="00E7437A"/>
    <w:rsid w:val="00F0239B"/>
    <w:rsid w:val="00F61BFD"/>
    <w:rsid w:val="00F6262B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C54E"/>
  <w15:docId w15:val="{EFAA377D-5767-46A3-A17C-5E0A6B54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98BB-BA4E-4C14-A426-69BE2F0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PC-02</cp:lastModifiedBy>
  <cp:revision>4</cp:revision>
  <cp:lastPrinted>2017-09-20T11:13:00Z</cp:lastPrinted>
  <dcterms:created xsi:type="dcterms:W3CDTF">2017-09-27T10:18:00Z</dcterms:created>
  <dcterms:modified xsi:type="dcterms:W3CDTF">2018-01-31T09:04:00Z</dcterms:modified>
</cp:coreProperties>
</file>