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639" w:rsidRDefault="008F4A7F" w:rsidP="00B16868">
      <w:pPr>
        <w:tabs>
          <w:tab w:val="center" w:pos="4536"/>
          <w:tab w:val="right" w:pos="9072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Okvirni  v</w:t>
      </w:r>
      <w:r w:rsidR="00674DF6" w:rsidRPr="008C16E6">
        <w:rPr>
          <w:b/>
          <w:sz w:val="28"/>
          <w:szCs w:val="28"/>
        </w:rPr>
        <w:t>reme</w:t>
      </w:r>
      <w:r w:rsidR="002D6EB9" w:rsidRPr="008C16E6">
        <w:rPr>
          <w:b/>
          <w:sz w:val="28"/>
          <w:szCs w:val="28"/>
        </w:rPr>
        <w:t xml:space="preserve">nik pisanih  provjera </w:t>
      </w:r>
      <w:r>
        <w:rPr>
          <w:b/>
          <w:sz w:val="28"/>
          <w:szCs w:val="28"/>
        </w:rPr>
        <w:t xml:space="preserve"> znanja </w:t>
      </w:r>
      <w:r w:rsidR="00B82040">
        <w:rPr>
          <w:b/>
          <w:sz w:val="28"/>
          <w:szCs w:val="28"/>
        </w:rPr>
        <w:t xml:space="preserve"> za  1</w:t>
      </w:r>
      <w:r w:rsidR="00FA75C3">
        <w:rPr>
          <w:b/>
          <w:sz w:val="28"/>
          <w:szCs w:val="28"/>
        </w:rPr>
        <w:t>d</w:t>
      </w:r>
      <w:r w:rsidR="00F0239B">
        <w:rPr>
          <w:b/>
          <w:sz w:val="28"/>
          <w:szCs w:val="28"/>
        </w:rPr>
        <w:t xml:space="preserve"> r</w:t>
      </w:r>
      <w:r w:rsidR="00FA75C3">
        <w:rPr>
          <w:b/>
          <w:sz w:val="28"/>
          <w:szCs w:val="28"/>
        </w:rPr>
        <w:t>azred  poljoprivrednih tehničara</w:t>
      </w:r>
    </w:p>
    <w:p w:rsidR="008F4A7F" w:rsidRDefault="00677C25" w:rsidP="00B168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( 2</w:t>
      </w:r>
      <w:r w:rsidR="007F3C03">
        <w:rPr>
          <w:b/>
          <w:sz w:val="28"/>
          <w:szCs w:val="28"/>
        </w:rPr>
        <w:t>. polugodište šk. god. 2016./2017</w:t>
      </w:r>
      <w:r w:rsidR="00605639">
        <w:rPr>
          <w:b/>
          <w:sz w:val="28"/>
          <w:szCs w:val="28"/>
        </w:rPr>
        <w:t>.)</w:t>
      </w:r>
    </w:p>
    <w:p w:rsidR="00605639" w:rsidRPr="00605639" w:rsidRDefault="00605639" w:rsidP="00B16868">
      <w:pPr>
        <w:jc w:val="center"/>
        <w:rPr>
          <w:b/>
          <w:sz w:val="28"/>
          <w:szCs w:val="28"/>
        </w:rPr>
      </w:pPr>
    </w:p>
    <w:p w:rsidR="00674DF6" w:rsidRPr="002E1A31" w:rsidRDefault="00515537" w:rsidP="002E1A3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Razrednik: </w:t>
      </w:r>
      <w:r w:rsidR="00B82040">
        <w:rPr>
          <w:sz w:val="28"/>
          <w:szCs w:val="28"/>
        </w:rPr>
        <w:t>Zvjezdana Pavlagic</w:t>
      </w:r>
    </w:p>
    <w:tbl>
      <w:tblPr>
        <w:tblStyle w:val="TableGrid"/>
        <w:tblW w:w="9747" w:type="dxa"/>
        <w:tblLook w:val="04A0"/>
      </w:tblPr>
      <w:tblGrid>
        <w:gridCol w:w="2235"/>
        <w:gridCol w:w="1275"/>
        <w:gridCol w:w="1276"/>
        <w:gridCol w:w="1276"/>
        <w:gridCol w:w="1253"/>
        <w:gridCol w:w="1157"/>
        <w:gridCol w:w="1275"/>
      </w:tblGrid>
      <w:tr w:rsidR="00677C25" w:rsidTr="00B82040">
        <w:tc>
          <w:tcPr>
            <w:tcW w:w="2235" w:type="dxa"/>
            <w:vAlign w:val="center"/>
          </w:tcPr>
          <w:p w:rsidR="00677C25" w:rsidRPr="00674DF6" w:rsidRDefault="00677C25" w:rsidP="00B82040">
            <w:pPr>
              <w:jc w:val="center"/>
              <w:rPr>
                <w:b/>
              </w:rPr>
            </w:pPr>
            <w:r w:rsidRPr="00674DF6">
              <w:rPr>
                <w:b/>
              </w:rPr>
              <w:t>Nastavni predmet</w:t>
            </w:r>
          </w:p>
        </w:tc>
        <w:tc>
          <w:tcPr>
            <w:tcW w:w="1275" w:type="dxa"/>
            <w:vAlign w:val="center"/>
          </w:tcPr>
          <w:p w:rsidR="00677C25" w:rsidRPr="00674DF6" w:rsidRDefault="00677C25" w:rsidP="00B82040">
            <w:pPr>
              <w:jc w:val="center"/>
              <w:rPr>
                <w:b/>
              </w:rPr>
            </w:pPr>
            <w:r>
              <w:rPr>
                <w:b/>
              </w:rPr>
              <w:t>Siječanj</w:t>
            </w:r>
          </w:p>
        </w:tc>
        <w:tc>
          <w:tcPr>
            <w:tcW w:w="1276" w:type="dxa"/>
            <w:vAlign w:val="center"/>
          </w:tcPr>
          <w:p w:rsidR="00677C25" w:rsidRPr="00674DF6" w:rsidRDefault="00677C25" w:rsidP="00B82040">
            <w:pPr>
              <w:jc w:val="center"/>
              <w:rPr>
                <w:b/>
              </w:rPr>
            </w:pPr>
            <w:r>
              <w:rPr>
                <w:b/>
              </w:rPr>
              <w:t>Veljača</w:t>
            </w:r>
          </w:p>
        </w:tc>
        <w:tc>
          <w:tcPr>
            <w:tcW w:w="1276" w:type="dxa"/>
            <w:vAlign w:val="center"/>
          </w:tcPr>
          <w:p w:rsidR="00677C25" w:rsidRPr="00674DF6" w:rsidRDefault="00677C25" w:rsidP="00B82040">
            <w:pPr>
              <w:jc w:val="center"/>
              <w:rPr>
                <w:b/>
              </w:rPr>
            </w:pPr>
            <w:r>
              <w:rPr>
                <w:b/>
              </w:rPr>
              <w:t>Ožujak</w:t>
            </w:r>
          </w:p>
        </w:tc>
        <w:tc>
          <w:tcPr>
            <w:tcW w:w="1253" w:type="dxa"/>
            <w:vAlign w:val="center"/>
          </w:tcPr>
          <w:p w:rsidR="00B82040" w:rsidRDefault="00B82040" w:rsidP="00B82040">
            <w:pPr>
              <w:jc w:val="center"/>
              <w:rPr>
                <w:b/>
              </w:rPr>
            </w:pPr>
          </w:p>
          <w:p w:rsidR="00677C25" w:rsidRDefault="00677C25" w:rsidP="00B82040">
            <w:pPr>
              <w:jc w:val="center"/>
              <w:rPr>
                <w:b/>
              </w:rPr>
            </w:pPr>
            <w:r>
              <w:rPr>
                <w:b/>
              </w:rPr>
              <w:t>Travanj</w:t>
            </w:r>
          </w:p>
          <w:p w:rsidR="00677C25" w:rsidRPr="00674DF6" w:rsidRDefault="00677C25" w:rsidP="00B82040">
            <w:pPr>
              <w:jc w:val="center"/>
              <w:rPr>
                <w:b/>
              </w:rPr>
            </w:pPr>
          </w:p>
        </w:tc>
        <w:tc>
          <w:tcPr>
            <w:tcW w:w="1157" w:type="dxa"/>
            <w:vAlign w:val="center"/>
          </w:tcPr>
          <w:p w:rsidR="00677C25" w:rsidRDefault="00677C25" w:rsidP="00B82040">
            <w:pPr>
              <w:jc w:val="center"/>
              <w:rPr>
                <w:b/>
              </w:rPr>
            </w:pPr>
            <w:r>
              <w:rPr>
                <w:b/>
              </w:rPr>
              <w:t>Svibanj</w:t>
            </w:r>
          </w:p>
        </w:tc>
        <w:tc>
          <w:tcPr>
            <w:tcW w:w="1275" w:type="dxa"/>
            <w:vAlign w:val="center"/>
          </w:tcPr>
          <w:p w:rsidR="00677C25" w:rsidRDefault="00677C25" w:rsidP="00B82040">
            <w:pPr>
              <w:jc w:val="center"/>
              <w:rPr>
                <w:b/>
              </w:rPr>
            </w:pPr>
            <w:r>
              <w:rPr>
                <w:b/>
              </w:rPr>
              <w:t>Lipanj</w:t>
            </w:r>
          </w:p>
        </w:tc>
      </w:tr>
      <w:tr w:rsidR="00677C25" w:rsidTr="00B82040">
        <w:trPr>
          <w:trHeight w:val="913"/>
        </w:trPr>
        <w:tc>
          <w:tcPr>
            <w:tcW w:w="2235" w:type="dxa"/>
            <w:vAlign w:val="center"/>
          </w:tcPr>
          <w:p w:rsidR="00B82040" w:rsidRDefault="00B82040" w:rsidP="00B82040">
            <w:pPr>
              <w:jc w:val="center"/>
            </w:pPr>
          </w:p>
          <w:p w:rsidR="00B82040" w:rsidRDefault="00B82040" w:rsidP="00B82040">
            <w:pPr>
              <w:jc w:val="center"/>
            </w:pPr>
          </w:p>
          <w:p w:rsidR="00677C25" w:rsidRDefault="00677C25" w:rsidP="00B82040">
            <w:pPr>
              <w:jc w:val="center"/>
            </w:pPr>
            <w:r>
              <w:t>Hrvatski jezik</w:t>
            </w:r>
          </w:p>
          <w:p w:rsidR="00677C25" w:rsidRDefault="00677C25" w:rsidP="00B82040">
            <w:pPr>
              <w:jc w:val="center"/>
            </w:pPr>
          </w:p>
          <w:p w:rsidR="00677C25" w:rsidRDefault="00677C25" w:rsidP="00B82040">
            <w:pPr>
              <w:jc w:val="center"/>
            </w:pPr>
          </w:p>
        </w:tc>
        <w:tc>
          <w:tcPr>
            <w:tcW w:w="1275" w:type="dxa"/>
            <w:vAlign w:val="center"/>
          </w:tcPr>
          <w:p w:rsidR="00677C25" w:rsidRDefault="00677C25" w:rsidP="00B82040">
            <w:pPr>
              <w:jc w:val="center"/>
            </w:pPr>
          </w:p>
        </w:tc>
        <w:tc>
          <w:tcPr>
            <w:tcW w:w="1276" w:type="dxa"/>
            <w:vAlign w:val="center"/>
          </w:tcPr>
          <w:p w:rsidR="00677C25" w:rsidRDefault="00B82040" w:rsidP="00B82040">
            <w:pPr>
              <w:jc w:val="center"/>
            </w:pPr>
            <w:r>
              <w:t>24.</w:t>
            </w:r>
          </w:p>
        </w:tc>
        <w:tc>
          <w:tcPr>
            <w:tcW w:w="1276" w:type="dxa"/>
            <w:vAlign w:val="center"/>
          </w:tcPr>
          <w:p w:rsidR="00677C25" w:rsidRDefault="00B82040" w:rsidP="00B82040">
            <w:pPr>
              <w:jc w:val="center"/>
            </w:pPr>
            <w:r>
              <w:t>24.</w:t>
            </w:r>
          </w:p>
        </w:tc>
        <w:tc>
          <w:tcPr>
            <w:tcW w:w="1253" w:type="dxa"/>
            <w:vAlign w:val="center"/>
          </w:tcPr>
          <w:p w:rsidR="00677C25" w:rsidRDefault="00677C25" w:rsidP="00B82040">
            <w:pPr>
              <w:jc w:val="center"/>
            </w:pPr>
          </w:p>
          <w:p w:rsidR="00677C25" w:rsidRDefault="00677C25" w:rsidP="00B82040">
            <w:pPr>
              <w:jc w:val="center"/>
            </w:pPr>
          </w:p>
        </w:tc>
        <w:tc>
          <w:tcPr>
            <w:tcW w:w="1157" w:type="dxa"/>
            <w:vAlign w:val="center"/>
          </w:tcPr>
          <w:p w:rsidR="00677C25" w:rsidRDefault="00B82040" w:rsidP="00B82040">
            <w:pPr>
              <w:jc w:val="center"/>
            </w:pPr>
            <w:r>
              <w:t>19.</w:t>
            </w:r>
          </w:p>
        </w:tc>
        <w:tc>
          <w:tcPr>
            <w:tcW w:w="1275" w:type="dxa"/>
            <w:vAlign w:val="center"/>
          </w:tcPr>
          <w:p w:rsidR="00677C25" w:rsidRDefault="00B82040" w:rsidP="00B82040">
            <w:pPr>
              <w:jc w:val="center"/>
            </w:pPr>
            <w:r>
              <w:t>9.</w:t>
            </w:r>
          </w:p>
        </w:tc>
      </w:tr>
      <w:tr w:rsidR="00677C25" w:rsidTr="00B82040">
        <w:tc>
          <w:tcPr>
            <w:tcW w:w="2235" w:type="dxa"/>
            <w:vAlign w:val="center"/>
          </w:tcPr>
          <w:p w:rsidR="00677C25" w:rsidRDefault="00677C25" w:rsidP="00B82040">
            <w:pPr>
              <w:jc w:val="center"/>
            </w:pPr>
          </w:p>
          <w:p w:rsidR="00677C25" w:rsidRDefault="00B82040" w:rsidP="00B82040">
            <w:pPr>
              <w:jc w:val="center"/>
            </w:pPr>
            <w:r>
              <w:t>Engleski jezik</w:t>
            </w:r>
          </w:p>
          <w:p w:rsidR="00677C25" w:rsidRDefault="00677C25" w:rsidP="00B82040">
            <w:pPr>
              <w:jc w:val="center"/>
            </w:pPr>
          </w:p>
        </w:tc>
        <w:tc>
          <w:tcPr>
            <w:tcW w:w="1275" w:type="dxa"/>
            <w:vAlign w:val="center"/>
          </w:tcPr>
          <w:p w:rsidR="00677C25" w:rsidRDefault="00677C25" w:rsidP="00B82040">
            <w:pPr>
              <w:jc w:val="center"/>
            </w:pPr>
          </w:p>
        </w:tc>
        <w:tc>
          <w:tcPr>
            <w:tcW w:w="1276" w:type="dxa"/>
            <w:vAlign w:val="center"/>
          </w:tcPr>
          <w:p w:rsidR="00677C25" w:rsidRDefault="00B82040" w:rsidP="00B82040">
            <w:pPr>
              <w:jc w:val="center"/>
            </w:pPr>
            <w:r>
              <w:t>21.</w:t>
            </w:r>
          </w:p>
        </w:tc>
        <w:tc>
          <w:tcPr>
            <w:tcW w:w="1276" w:type="dxa"/>
            <w:vAlign w:val="center"/>
          </w:tcPr>
          <w:p w:rsidR="00526BA9" w:rsidRDefault="00526BA9" w:rsidP="00B82040">
            <w:pPr>
              <w:jc w:val="center"/>
            </w:pPr>
            <w:r>
              <w:t>14.</w:t>
            </w:r>
          </w:p>
          <w:p w:rsidR="00677C25" w:rsidRDefault="00B82040" w:rsidP="00B82040">
            <w:pPr>
              <w:jc w:val="center"/>
            </w:pPr>
            <w:r>
              <w:t>28.</w:t>
            </w:r>
          </w:p>
        </w:tc>
        <w:tc>
          <w:tcPr>
            <w:tcW w:w="1253" w:type="dxa"/>
            <w:vAlign w:val="center"/>
          </w:tcPr>
          <w:p w:rsidR="00677C25" w:rsidRDefault="00526BA9" w:rsidP="00B82040">
            <w:pPr>
              <w:jc w:val="center"/>
            </w:pPr>
            <w:r>
              <w:t>4.</w:t>
            </w:r>
          </w:p>
        </w:tc>
        <w:tc>
          <w:tcPr>
            <w:tcW w:w="1157" w:type="dxa"/>
            <w:vAlign w:val="center"/>
          </w:tcPr>
          <w:p w:rsidR="00677C25" w:rsidRDefault="00526BA9" w:rsidP="00B82040">
            <w:pPr>
              <w:jc w:val="center"/>
            </w:pPr>
            <w:r>
              <w:t>16.</w:t>
            </w:r>
          </w:p>
        </w:tc>
        <w:tc>
          <w:tcPr>
            <w:tcW w:w="1275" w:type="dxa"/>
            <w:vAlign w:val="center"/>
          </w:tcPr>
          <w:p w:rsidR="00677C25" w:rsidRDefault="00677C25" w:rsidP="00B82040">
            <w:pPr>
              <w:jc w:val="center"/>
            </w:pPr>
          </w:p>
        </w:tc>
      </w:tr>
      <w:tr w:rsidR="00677C25" w:rsidTr="00B82040">
        <w:tc>
          <w:tcPr>
            <w:tcW w:w="2235" w:type="dxa"/>
            <w:vAlign w:val="center"/>
          </w:tcPr>
          <w:p w:rsidR="00677C25" w:rsidRDefault="00B82040" w:rsidP="00B82040">
            <w:pPr>
              <w:jc w:val="center"/>
            </w:pPr>
            <w:r>
              <w:t>Poljoprivredna botanika</w:t>
            </w:r>
          </w:p>
        </w:tc>
        <w:tc>
          <w:tcPr>
            <w:tcW w:w="1275" w:type="dxa"/>
            <w:vAlign w:val="center"/>
          </w:tcPr>
          <w:p w:rsidR="00677C25" w:rsidRDefault="00677C25" w:rsidP="00B82040">
            <w:pPr>
              <w:jc w:val="center"/>
            </w:pPr>
          </w:p>
          <w:p w:rsidR="00677C25" w:rsidRDefault="00677C25" w:rsidP="00B82040">
            <w:pPr>
              <w:jc w:val="center"/>
            </w:pPr>
          </w:p>
          <w:p w:rsidR="00677C25" w:rsidRDefault="00677C25" w:rsidP="00B82040">
            <w:pPr>
              <w:jc w:val="center"/>
            </w:pPr>
          </w:p>
        </w:tc>
        <w:tc>
          <w:tcPr>
            <w:tcW w:w="1276" w:type="dxa"/>
            <w:vAlign w:val="center"/>
          </w:tcPr>
          <w:p w:rsidR="00677C25" w:rsidRDefault="00526BA9" w:rsidP="00B82040">
            <w:pPr>
              <w:jc w:val="center"/>
            </w:pPr>
            <w:r>
              <w:t>16.</w:t>
            </w:r>
          </w:p>
        </w:tc>
        <w:tc>
          <w:tcPr>
            <w:tcW w:w="1276" w:type="dxa"/>
            <w:vAlign w:val="center"/>
          </w:tcPr>
          <w:p w:rsidR="00677C25" w:rsidRDefault="00677C25" w:rsidP="00B82040">
            <w:pPr>
              <w:jc w:val="center"/>
            </w:pPr>
          </w:p>
        </w:tc>
        <w:tc>
          <w:tcPr>
            <w:tcW w:w="1253" w:type="dxa"/>
            <w:vAlign w:val="center"/>
          </w:tcPr>
          <w:p w:rsidR="00677C25" w:rsidRDefault="00526BA9" w:rsidP="00B82040">
            <w:pPr>
              <w:jc w:val="center"/>
            </w:pPr>
            <w:r>
              <w:t>27.</w:t>
            </w:r>
          </w:p>
        </w:tc>
        <w:tc>
          <w:tcPr>
            <w:tcW w:w="1157" w:type="dxa"/>
            <w:vAlign w:val="center"/>
          </w:tcPr>
          <w:p w:rsidR="00677C25" w:rsidRDefault="00677C25" w:rsidP="00B82040">
            <w:pPr>
              <w:jc w:val="center"/>
            </w:pPr>
          </w:p>
        </w:tc>
        <w:tc>
          <w:tcPr>
            <w:tcW w:w="1275" w:type="dxa"/>
            <w:vAlign w:val="center"/>
          </w:tcPr>
          <w:p w:rsidR="00677C25" w:rsidRDefault="00677C25" w:rsidP="00B82040">
            <w:pPr>
              <w:jc w:val="center"/>
            </w:pPr>
          </w:p>
        </w:tc>
      </w:tr>
      <w:tr w:rsidR="00677C25" w:rsidTr="00B82040">
        <w:tc>
          <w:tcPr>
            <w:tcW w:w="2235" w:type="dxa"/>
            <w:vAlign w:val="center"/>
          </w:tcPr>
          <w:p w:rsidR="00677C25" w:rsidRDefault="00B82040" w:rsidP="00B82040">
            <w:pPr>
              <w:jc w:val="center"/>
            </w:pPr>
            <w:r>
              <w:t>Ishrana bilja</w:t>
            </w:r>
          </w:p>
        </w:tc>
        <w:tc>
          <w:tcPr>
            <w:tcW w:w="1275" w:type="dxa"/>
            <w:vAlign w:val="center"/>
          </w:tcPr>
          <w:p w:rsidR="00677C25" w:rsidRDefault="00677C25" w:rsidP="00B82040">
            <w:pPr>
              <w:jc w:val="center"/>
            </w:pPr>
          </w:p>
          <w:p w:rsidR="00677C25" w:rsidRDefault="00677C25" w:rsidP="00B82040">
            <w:pPr>
              <w:jc w:val="center"/>
            </w:pPr>
          </w:p>
          <w:p w:rsidR="00677C25" w:rsidRDefault="00677C25" w:rsidP="00B82040">
            <w:pPr>
              <w:jc w:val="center"/>
            </w:pPr>
          </w:p>
        </w:tc>
        <w:tc>
          <w:tcPr>
            <w:tcW w:w="1276" w:type="dxa"/>
            <w:vAlign w:val="center"/>
          </w:tcPr>
          <w:p w:rsidR="00677C25" w:rsidRDefault="00526BA9" w:rsidP="00B82040">
            <w:pPr>
              <w:jc w:val="center"/>
            </w:pPr>
            <w:r>
              <w:t>8.</w:t>
            </w:r>
          </w:p>
        </w:tc>
        <w:tc>
          <w:tcPr>
            <w:tcW w:w="1276" w:type="dxa"/>
            <w:vAlign w:val="center"/>
          </w:tcPr>
          <w:p w:rsidR="00677C25" w:rsidRDefault="00677C25" w:rsidP="00B82040">
            <w:pPr>
              <w:jc w:val="center"/>
            </w:pPr>
          </w:p>
        </w:tc>
        <w:tc>
          <w:tcPr>
            <w:tcW w:w="1253" w:type="dxa"/>
            <w:vAlign w:val="center"/>
          </w:tcPr>
          <w:p w:rsidR="00677C25" w:rsidRDefault="00526BA9" w:rsidP="00B82040">
            <w:pPr>
              <w:jc w:val="center"/>
            </w:pPr>
            <w:r>
              <w:t>24.</w:t>
            </w:r>
          </w:p>
        </w:tc>
        <w:tc>
          <w:tcPr>
            <w:tcW w:w="1157" w:type="dxa"/>
            <w:vAlign w:val="center"/>
          </w:tcPr>
          <w:p w:rsidR="00677C25" w:rsidRDefault="00677C25" w:rsidP="00B82040">
            <w:pPr>
              <w:jc w:val="center"/>
            </w:pPr>
          </w:p>
        </w:tc>
        <w:tc>
          <w:tcPr>
            <w:tcW w:w="1275" w:type="dxa"/>
            <w:vAlign w:val="center"/>
          </w:tcPr>
          <w:p w:rsidR="00677C25" w:rsidRDefault="00677C25" w:rsidP="00B82040">
            <w:pPr>
              <w:jc w:val="center"/>
            </w:pPr>
          </w:p>
        </w:tc>
      </w:tr>
      <w:tr w:rsidR="00677C25" w:rsidTr="00B82040">
        <w:tc>
          <w:tcPr>
            <w:tcW w:w="2235" w:type="dxa"/>
            <w:vAlign w:val="center"/>
          </w:tcPr>
          <w:p w:rsidR="00677C25" w:rsidRDefault="00B82040" w:rsidP="00B82040">
            <w:pPr>
              <w:jc w:val="center"/>
            </w:pPr>
            <w:r>
              <w:t>Vjeronauk</w:t>
            </w:r>
          </w:p>
        </w:tc>
        <w:tc>
          <w:tcPr>
            <w:tcW w:w="1275" w:type="dxa"/>
            <w:vAlign w:val="center"/>
          </w:tcPr>
          <w:p w:rsidR="00677C25" w:rsidRDefault="00677C25" w:rsidP="00B82040">
            <w:pPr>
              <w:jc w:val="center"/>
            </w:pPr>
          </w:p>
          <w:p w:rsidR="00677C25" w:rsidRDefault="00677C25" w:rsidP="00B82040">
            <w:pPr>
              <w:jc w:val="center"/>
            </w:pPr>
          </w:p>
          <w:p w:rsidR="00677C25" w:rsidRDefault="00677C25" w:rsidP="00B82040">
            <w:pPr>
              <w:jc w:val="center"/>
            </w:pPr>
          </w:p>
        </w:tc>
        <w:tc>
          <w:tcPr>
            <w:tcW w:w="1276" w:type="dxa"/>
            <w:vAlign w:val="center"/>
          </w:tcPr>
          <w:p w:rsidR="00677C25" w:rsidRDefault="00526BA9" w:rsidP="00B82040">
            <w:pPr>
              <w:jc w:val="center"/>
            </w:pPr>
            <w:r>
              <w:t>23.</w:t>
            </w:r>
          </w:p>
        </w:tc>
        <w:tc>
          <w:tcPr>
            <w:tcW w:w="1276" w:type="dxa"/>
            <w:vAlign w:val="center"/>
          </w:tcPr>
          <w:p w:rsidR="00677C25" w:rsidRDefault="00677C25" w:rsidP="00B82040">
            <w:pPr>
              <w:jc w:val="center"/>
            </w:pPr>
          </w:p>
        </w:tc>
        <w:tc>
          <w:tcPr>
            <w:tcW w:w="1253" w:type="dxa"/>
            <w:vAlign w:val="center"/>
          </w:tcPr>
          <w:p w:rsidR="00677C25" w:rsidRDefault="00677C25" w:rsidP="00B82040">
            <w:pPr>
              <w:jc w:val="center"/>
            </w:pPr>
          </w:p>
        </w:tc>
        <w:tc>
          <w:tcPr>
            <w:tcW w:w="1157" w:type="dxa"/>
            <w:vAlign w:val="center"/>
          </w:tcPr>
          <w:p w:rsidR="00677C25" w:rsidRDefault="00677C25" w:rsidP="00B82040">
            <w:pPr>
              <w:jc w:val="center"/>
            </w:pPr>
          </w:p>
        </w:tc>
        <w:tc>
          <w:tcPr>
            <w:tcW w:w="1275" w:type="dxa"/>
            <w:vAlign w:val="center"/>
          </w:tcPr>
          <w:p w:rsidR="00677C25" w:rsidRDefault="00677C25" w:rsidP="00B82040">
            <w:pPr>
              <w:jc w:val="center"/>
            </w:pPr>
          </w:p>
        </w:tc>
      </w:tr>
      <w:tr w:rsidR="00677C25" w:rsidTr="00B82040">
        <w:tc>
          <w:tcPr>
            <w:tcW w:w="2235" w:type="dxa"/>
            <w:vAlign w:val="center"/>
          </w:tcPr>
          <w:p w:rsidR="00677C25" w:rsidRDefault="00B82040" w:rsidP="00B82040">
            <w:pPr>
              <w:jc w:val="center"/>
            </w:pPr>
            <w:r>
              <w:t>Matematika</w:t>
            </w:r>
          </w:p>
        </w:tc>
        <w:tc>
          <w:tcPr>
            <w:tcW w:w="1275" w:type="dxa"/>
            <w:vAlign w:val="center"/>
          </w:tcPr>
          <w:p w:rsidR="00677C25" w:rsidRDefault="00677C25" w:rsidP="00B82040">
            <w:pPr>
              <w:jc w:val="center"/>
            </w:pPr>
          </w:p>
          <w:p w:rsidR="00677C25" w:rsidRDefault="00677C25" w:rsidP="00B82040">
            <w:pPr>
              <w:jc w:val="center"/>
            </w:pPr>
          </w:p>
          <w:p w:rsidR="00677C25" w:rsidRDefault="00677C25" w:rsidP="00B82040">
            <w:pPr>
              <w:jc w:val="center"/>
            </w:pPr>
          </w:p>
        </w:tc>
        <w:tc>
          <w:tcPr>
            <w:tcW w:w="1276" w:type="dxa"/>
            <w:vAlign w:val="center"/>
          </w:tcPr>
          <w:p w:rsidR="00677C25" w:rsidRDefault="00526BA9" w:rsidP="00B82040">
            <w:pPr>
              <w:jc w:val="center"/>
            </w:pPr>
            <w:r>
              <w:t>9.</w:t>
            </w:r>
          </w:p>
        </w:tc>
        <w:tc>
          <w:tcPr>
            <w:tcW w:w="1276" w:type="dxa"/>
            <w:vAlign w:val="center"/>
          </w:tcPr>
          <w:p w:rsidR="00677C25" w:rsidRDefault="00526BA9" w:rsidP="00B82040">
            <w:pPr>
              <w:jc w:val="center"/>
            </w:pPr>
            <w:r>
              <w:t>23.</w:t>
            </w:r>
          </w:p>
        </w:tc>
        <w:tc>
          <w:tcPr>
            <w:tcW w:w="1253" w:type="dxa"/>
            <w:vAlign w:val="center"/>
          </w:tcPr>
          <w:p w:rsidR="00677C25" w:rsidRDefault="00526BA9" w:rsidP="00B82040">
            <w:pPr>
              <w:jc w:val="center"/>
            </w:pPr>
            <w:r>
              <w:t>27.</w:t>
            </w:r>
          </w:p>
        </w:tc>
        <w:tc>
          <w:tcPr>
            <w:tcW w:w="1157" w:type="dxa"/>
            <w:vAlign w:val="center"/>
          </w:tcPr>
          <w:p w:rsidR="00677C25" w:rsidRDefault="00526BA9" w:rsidP="00B82040">
            <w:pPr>
              <w:jc w:val="center"/>
            </w:pPr>
            <w:r>
              <w:t>30.</w:t>
            </w:r>
          </w:p>
        </w:tc>
        <w:tc>
          <w:tcPr>
            <w:tcW w:w="1275" w:type="dxa"/>
            <w:vAlign w:val="center"/>
          </w:tcPr>
          <w:p w:rsidR="00677C25" w:rsidRDefault="00677C25" w:rsidP="00B82040">
            <w:pPr>
              <w:jc w:val="center"/>
            </w:pPr>
          </w:p>
        </w:tc>
      </w:tr>
      <w:tr w:rsidR="00677C25" w:rsidTr="00B82040">
        <w:tc>
          <w:tcPr>
            <w:tcW w:w="2235" w:type="dxa"/>
            <w:vAlign w:val="center"/>
          </w:tcPr>
          <w:p w:rsidR="00677C25" w:rsidRDefault="00B82040" w:rsidP="00B82040">
            <w:pPr>
              <w:jc w:val="center"/>
            </w:pPr>
            <w:r>
              <w:t>Stocarstvo</w:t>
            </w:r>
          </w:p>
        </w:tc>
        <w:tc>
          <w:tcPr>
            <w:tcW w:w="1275" w:type="dxa"/>
            <w:vAlign w:val="center"/>
          </w:tcPr>
          <w:p w:rsidR="00677C25" w:rsidRDefault="00677C25" w:rsidP="00B82040">
            <w:pPr>
              <w:jc w:val="center"/>
            </w:pPr>
          </w:p>
          <w:p w:rsidR="00677C25" w:rsidRDefault="00677C25" w:rsidP="00B82040">
            <w:pPr>
              <w:jc w:val="center"/>
            </w:pPr>
          </w:p>
          <w:p w:rsidR="00677C25" w:rsidRDefault="00677C25" w:rsidP="00B82040">
            <w:pPr>
              <w:jc w:val="center"/>
            </w:pPr>
          </w:p>
        </w:tc>
        <w:tc>
          <w:tcPr>
            <w:tcW w:w="1276" w:type="dxa"/>
            <w:vAlign w:val="center"/>
          </w:tcPr>
          <w:p w:rsidR="00677C25" w:rsidRDefault="00677C25" w:rsidP="00B82040">
            <w:pPr>
              <w:jc w:val="center"/>
            </w:pPr>
          </w:p>
        </w:tc>
        <w:tc>
          <w:tcPr>
            <w:tcW w:w="1276" w:type="dxa"/>
            <w:vAlign w:val="center"/>
          </w:tcPr>
          <w:p w:rsidR="00677C25" w:rsidRDefault="00526BA9" w:rsidP="00B82040">
            <w:pPr>
              <w:jc w:val="center"/>
            </w:pPr>
            <w:r>
              <w:t>7.</w:t>
            </w:r>
          </w:p>
        </w:tc>
        <w:tc>
          <w:tcPr>
            <w:tcW w:w="1253" w:type="dxa"/>
            <w:vAlign w:val="center"/>
          </w:tcPr>
          <w:p w:rsidR="00677C25" w:rsidRDefault="00677C25" w:rsidP="00B82040">
            <w:pPr>
              <w:jc w:val="center"/>
            </w:pPr>
          </w:p>
        </w:tc>
        <w:tc>
          <w:tcPr>
            <w:tcW w:w="1157" w:type="dxa"/>
            <w:vAlign w:val="center"/>
          </w:tcPr>
          <w:p w:rsidR="00677C25" w:rsidRDefault="00526BA9" w:rsidP="00B82040">
            <w:pPr>
              <w:jc w:val="center"/>
            </w:pPr>
            <w:r>
              <w:t>23.</w:t>
            </w:r>
          </w:p>
        </w:tc>
        <w:tc>
          <w:tcPr>
            <w:tcW w:w="1275" w:type="dxa"/>
            <w:vAlign w:val="center"/>
          </w:tcPr>
          <w:p w:rsidR="00677C25" w:rsidRDefault="00677C25" w:rsidP="00B82040">
            <w:pPr>
              <w:jc w:val="center"/>
            </w:pPr>
          </w:p>
        </w:tc>
      </w:tr>
      <w:tr w:rsidR="00677C25" w:rsidTr="00B82040">
        <w:tc>
          <w:tcPr>
            <w:tcW w:w="2235" w:type="dxa"/>
            <w:vAlign w:val="center"/>
          </w:tcPr>
          <w:p w:rsidR="00677C25" w:rsidRDefault="00B82040" w:rsidP="00B82040">
            <w:pPr>
              <w:jc w:val="center"/>
            </w:pPr>
            <w:r>
              <w:t>Fizika</w:t>
            </w:r>
          </w:p>
        </w:tc>
        <w:tc>
          <w:tcPr>
            <w:tcW w:w="1275" w:type="dxa"/>
            <w:vAlign w:val="center"/>
          </w:tcPr>
          <w:p w:rsidR="00677C25" w:rsidRDefault="00677C25" w:rsidP="00B82040">
            <w:pPr>
              <w:jc w:val="center"/>
            </w:pPr>
          </w:p>
          <w:p w:rsidR="00677C25" w:rsidRDefault="00677C25" w:rsidP="00B82040">
            <w:pPr>
              <w:jc w:val="center"/>
            </w:pPr>
          </w:p>
          <w:p w:rsidR="00677C25" w:rsidRDefault="00677C25" w:rsidP="00B82040">
            <w:pPr>
              <w:jc w:val="center"/>
            </w:pPr>
          </w:p>
        </w:tc>
        <w:tc>
          <w:tcPr>
            <w:tcW w:w="1276" w:type="dxa"/>
            <w:vAlign w:val="center"/>
          </w:tcPr>
          <w:p w:rsidR="00677C25" w:rsidRDefault="00526BA9" w:rsidP="00B82040">
            <w:pPr>
              <w:jc w:val="center"/>
            </w:pPr>
            <w:r>
              <w:t>21.</w:t>
            </w:r>
          </w:p>
        </w:tc>
        <w:tc>
          <w:tcPr>
            <w:tcW w:w="1276" w:type="dxa"/>
            <w:vAlign w:val="center"/>
          </w:tcPr>
          <w:p w:rsidR="00677C25" w:rsidRDefault="00677C25" w:rsidP="00B82040">
            <w:pPr>
              <w:jc w:val="center"/>
            </w:pPr>
          </w:p>
        </w:tc>
        <w:tc>
          <w:tcPr>
            <w:tcW w:w="1253" w:type="dxa"/>
            <w:vAlign w:val="center"/>
          </w:tcPr>
          <w:p w:rsidR="00677C25" w:rsidRDefault="00526BA9" w:rsidP="00B82040">
            <w:pPr>
              <w:jc w:val="center"/>
            </w:pPr>
            <w:r>
              <w:t>12.</w:t>
            </w:r>
          </w:p>
        </w:tc>
        <w:tc>
          <w:tcPr>
            <w:tcW w:w="1157" w:type="dxa"/>
            <w:vAlign w:val="center"/>
          </w:tcPr>
          <w:p w:rsidR="00677C25" w:rsidRDefault="00677C25" w:rsidP="00B82040">
            <w:pPr>
              <w:jc w:val="center"/>
            </w:pPr>
          </w:p>
        </w:tc>
        <w:tc>
          <w:tcPr>
            <w:tcW w:w="1275" w:type="dxa"/>
            <w:vAlign w:val="center"/>
          </w:tcPr>
          <w:p w:rsidR="00677C25" w:rsidRDefault="00677C25" w:rsidP="00B82040">
            <w:pPr>
              <w:jc w:val="center"/>
            </w:pPr>
          </w:p>
        </w:tc>
      </w:tr>
      <w:tr w:rsidR="00677C25" w:rsidTr="00B82040">
        <w:tc>
          <w:tcPr>
            <w:tcW w:w="2235" w:type="dxa"/>
            <w:vAlign w:val="center"/>
          </w:tcPr>
          <w:p w:rsidR="00677C25" w:rsidRDefault="00B82040" w:rsidP="00B82040">
            <w:pPr>
              <w:jc w:val="center"/>
            </w:pPr>
            <w:r>
              <w:t>Kemija</w:t>
            </w:r>
          </w:p>
        </w:tc>
        <w:tc>
          <w:tcPr>
            <w:tcW w:w="1275" w:type="dxa"/>
            <w:vAlign w:val="center"/>
          </w:tcPr>
          <w:p w:rsidR="00677C25" w:rsidRDefault="00677C25" w:rsidP="00B82040">
            <w:pPr>
              <w:jc w:val="center"/>
            </w:pPr>
          </w:p>
          <w:p w:rsidR="00677C25" w:rsidRDefault="00677C25" w:rsidP="00B82040">
            <w:pPr>
              <w:jc w:val="center"/>
            </w:pPr>
          </w:p>
          <w:p w:rsidR="00677C25" w:rsidRDefault="00677C25" w:rsidP="00B82040">
            <w:pPr>
              <w:jc w:val="center"/>
            </w:pPr>
          </w:p>
        </w:tc>
        <w:tc>
          <w:tcPr>
            <w:tcW w:w="1276" w:type="dxa"/>
            <w:vAlign w:val="center"/>
          </w:tcPr>
          <w:p w:rsidR="00677C25" w:rsidRDefault="00526BA9" w:rsidP="00B82040">
            <w:pPr>
              <w:jc w:val="center"/>
            </w:pPr>
            <w:r>
              <w:t>16.</w:t>
            </w:r>
          </w:p>
        </w:tc>
        <w:tc>
          <w:tcPr>
            <w:tcW w:w="1276" w:type="dxa"/>
            <w:vAlign w:val="center"/>
          </w:tcPr>
          <w:p w:rsidR="00677C25" w:rsidRDefault="00526BA9" w:rsidP="00B82040">
            <w:pPr>
              <w:jc w:val="center"/>
            </w:pPr>
            <w:r>
              <w:t>30.</w:t>
            </w:r>
          </w:p>
        </w:tc>
        <w:tc>
          <w:tcPr>
            <w:tcW w:w="1253" w:type="dxa"/>
            <w:vAlign w:val="center"/>
          </w:tcPr>
          <w:p w:rsidR="00677C25" w:rsidRDefault="00677C25" w:rsidP="00B82040">
            <w:pPr>
              <w:jc w:val="center"/>
            </w:pPr>
          </w:p>
        </w:tc>
        <w:tc>
          <w:tcPr>
            <w:tcW w:w="1157" w:type="dxa"/>
            <w:vAlign w:val="center"/>
          </w:tcPr>
          <w:p w:rsidR="00677C25" w:rsidRDefault="00526BA9" w:rsidP="00B82040">
            <w:pPr>
              <w:jc w:val="center"/>
            </w:pPr>
            <w:r>
              <w:t>30.</w:t>
            </w:r>
          </w:p>
        </w:tc>
        <w:tc>
          <w:tcPr>
            <w:tcW w:w="1275" w:type="dxa"/>
            <w:vAlign w:val="center"/>
          </w:tcPr>
          <w:p w:rsidR="00677C25" w:rsidRDefault="00677C25" w:rsidP="00B82040">
            <w:pPr>
              <w:jc w:val="center"/>
            </w:pPr>
          </w:p>
        </w:tc>
      </w:tr>
      <w:tr w:rsidR="00677C25" w:rsidTr="00B82040">
        <w:tc>
          <w:tcPr>
            <w:tcW w:w="2235" w:type="dxa"/>
            <w:vAlign w:val="center"/>
          </w:tcPr>
          <w:p w:rsidR="00677C25" w:rsidRDefault="00B82040" w:rsidP="00B82040">
            <w:pPr>
              <w:jc w:val="center"/>
            </w:pPr>
            <w:r>
              <w:t>Temelji bilinogojstva</w:t>
            </w:r>
          </w:p>
        </w:tc>
        <w:tc>
          <w:tcPr>
            <w:tcW w:w="1275" w:type="dxa"/>
            <w:vAlign w:val="center"/>
          </w:tcPr>
          <w:p w:rsidR="00677C25" w:rsidRDefault="00677C25" w:rsidP="00B82040">
            <w:pPr>
              <w:jc w:val="center"/>
            </w:pPr>
          </w:p>
          <w:p w:rsidR="00677C25" w:rsidRDefault="00677C25" w:rsidP="00B82040">
            <w:pPr>
              <w:jc w:val="center"/>
            </w:pPr>
          </w:p>
          <w:p w:rsidR="00677C25" w:rsidRDefault="00677C25" w:rsidP="00B82040">
            <w:pPr>
              <w:jc w:val="center"/>
            </w:pPr>
          </w:p>
        </w:tc>
        <w:tc>
          <w:tcPr>
            <w:tcW w:w="1276" w:type="dxa"/>
            <w:vAlign w:val="center"/>
          </w:tcPr>
          <w:p w:rsidR="00677C25" w:rsidRDefault="00526BA9" w:rsidP="00B82040">
            <w:pPr>
              <w:jc w:val="center"/>
            </w:pPr>
            <w:r>
              <w:t>22.</w:t>
            </w:r>
          </w:p>
        </w:tc>
        <w:tc>
          <w:tcPr>
            <w:tcW w:w="1276" w:type="dxa"/>
            <w:vAlign w:val="center"/>
          </w:tcPr>
          <w:p w:rsidR="00677C25" w:rsidRDefault="00677C25" w:rsidP="00B82040">
            <w:pPr>
              <w:jc w:val="center"/>
            </w:pPr>
          </w:p>
        </w:tc>
        <w:tc>
          <w:tcPr>
            <w:tcW w:w="1253" w:type="dxa"/>
            <w:vAlign w:val="center"/>
          </w:tcPr>
          <w:p w:rsidR="00677C25" w:rsidRDefault="00677C25" w:rsidP="00B82040">
            <w:pPr>
              <w:jc w:val="center"/>
            </w:pPr>
          </w:p>
        </w:tc>
        <w:tc>
          <w:tcPr>
            <w:tcW w:w="1157" w:type="dxa"/>
            <w:vAlign w:val="center"/>
          </w:tcPr>
          <w:p w:rsidR="00677C25" w:rsidRDefault="00677C25" w:rsidP="00B82040">
            <w:pPr>
              <w:jc w:val="center"/>
            </w:pPr>
          </w:p>
        </w:tc>
        <w:tc>
          <w:tcPr>
            <w:tcW w:w="1275" w:type="dxa"/>
            <w:vAlign w:val="center"/>
          </w:tcPr>
          <w:p w:rsidR="00677C25" w:rsidRDefault="00526BA9" w:rsidP="00B82040">
            <w:pPr>
              <w:jc w:val="center"/>
            </w:pPr>
            <w:r>
              <w:t>5.</w:t>
            </w:r>
          </w:p>
        </w:tc>
      </w:tr>
      <w:tr w:rsidR="00677C25" w:rsidTr="00B82040">
        <w:tc>
          <w:tcPr>
            <w:tcW w:w="2235" w:type="dxa"/>
            <w:vAlign w:val="center"/>
          </w:tcPr>
          <w:p w:rsidR="00677C25" w:rsidRDefault="00B82040" w:rsidP="00B82040">
            <w:pPr>
              <w:jc w:val="center"/>
            </w:pPr>
            <w:r>
              <w:t>Tloznanstvo</w:t>
            </w:r>
          </w:p>
        </w:tc>
        <w:tc>
          <w:tcPr>
            <w:tcW w:w="1275" w:type="dxa"/>
            <w:vAlign w:val="center"/>
          </w:tcPr>
          <w:p w:rsidR="00677C25" w:rsidRDefault="00677C25" w:rsidP="00B82040">
            <w:pPr>
              <w:jc w:val="center"/>
            </w:pPr>
          </w:p>
          <w:p w:rsidR="00677C25" w:rsidRDefault="00677C25" w:rsidP="00B82040">
            <w:pPr>
              <w:jc w:val="center"/>
            </w:pPr>
          </w:p>
          <w:p w:rsidR="00677C25" w:rsidRDefault="00677C25" w:rsidP="00B82040">
            <w:pPr>
              <w:jc w:val="center"/>
            </w:pPr>
          </w:p>
        </w:tc>
        <w:tc>
          <w:tcPr>
            <w:tcW w:w="1276" w:type="dxa"/>
            <w:vAlign w:val="center"/>
          </w:tcPr>
          <w:p w:rsidR="00677C25" w:rsidRDefault="00677C25" w:rsidP="00B82040">
            <w:pPr>
              <w:jc w:val="center"/>
            </w:pPr>
          </w:p>
        </w:tc>
        <w:tc>
          <w:tcPr>
            <w:tcW w:w="1276" w:type="dxa"/>
            <w:vAlign w:val="center"/>
          </w:tcPr>
          <w:p w:rsidR="00677C25" w:rsidRDefault="00526BA9" w:rsidP="00B82040">
            <w:pPr>
              <w:jc w:val="center"/>
            </w:pPr>
            <w:r>
              <w:t>3.</w:t>
            </w:r>
          </w:p>
        </w:tc>
        <w:tc>
          <w:tcPr>
            <w:tcW w:w="1253" w:type="dxa"/>
            <w:vAlign w:val="center"/>
          </w:tcPr>
          <w:p w:rsidR="00677C25" w:rsidRDefault="00677C25" w:rsidP="00B82040">
            <w:pPr>
              <w:jc w:val="center"/>
            </w:pPr>
          </w:p>
        </w:tc>
        <w:tc>
          <w:tcPr>
            <w:tcW w:w="1157" w:type="dxa"/>
            <w:vAlign w:val="center"/>
          </w:tcPr>
          <w:p w:rsidR="00677C25" w:rsidRDefault="00677C25" w:rsidP="00B82040">
            <w:pPr>
              <w:jc w:val="center"/>
            </w:pPr>
          </w:p>
        </w:tc>
        <w:tc>
          <w:tcPr>
            <w:tcW w:w="1275" w:type="dxa"/>
            <w:vAlign w:val="center"/>
          </w:tcPr>
          <w:p w:rsidR="00677C25" w:rsidRDefault="00526BA9" w:rsidP="00B82040">
            <w:pPr>
              <w:jc w:val="center"/>
            </w:pPr>
            <w:r>
              <w:t>2.</w:t>
            </w:r>
          </w:p>
        </w:tc>
      </w:tr>
    </w:tbl>
    <w:p w:rsidR="00674DF6" w:rsidRDefault="00674DF6"/>
    <w:sectPr w:rsidR="00674DF6" w:rsidSect="00624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74DF6"/>
    <w:rsid w:val="00005D96"/>
    <w:rsid w:val="00044D3A"/>
    <w:rsid w:val="000457AE"/>
    <w:rsid w:val="000731C4"/>
    <w:rsid w:val="00075465"/>
    <w:rsid w:val="000B6D3D"/>
    <w:rsid w:val="000D5104"/>
    <w:rsid w:val="000F5868"/>
    <w:rsid w:val="001068BA"/>
    <w:rsid w:val="00147AAC"/>
    <w:rsid w:val="00152A3F"/>
    <w:rsid w:val="00156EA0"/>
    <w:rsid w:val="001D0BB1"/>
    <w:rsid w:val="001E5750"/>
    <w:rsid w:val="00246829"/>
    <w:rsid w:val="0029077D"/>
    <w:rsid w:val="00296F0C"/>
    <w:rsid w:val="002A5D9E"/>
    <w:rsid w:val="002C68BE"/>
    <w:rsid w:val="002D6EB9"/>
    <w:rsid w:val="002E1A31"/>
    <w:rsid w:val="00303162"/>
    <w:rsid w:val="0034255C"/>
    <w:rsid w:val="00345537"/>
    <w:rsid w:val="003472BF"/>
    <w:rsid w:val="003561C1"/>
    <w:rsid w:val="003A5EE4"/>
    <w:rsid w:val="0040231E"/>
    <w:rsid w:val="004309F6"/>
    <w:rsid w:val="00473529"/>
    <w:rsid w:val="0049633F"/>
    <w:rsid w:val="004A391D"/>
    <w:rsid w:val="004C2F4B"/>
    <w:rsid w:val="004C3D87"/>
    <w:rsid w:val="005079E7"/>
    <w:rsid w:val="00515537"/>
    <w:rsid w:val="00520FF8"/>
    <w:rsid w:val="00526BA9"/>
    <w:rsid w:val="00605639"/>
    <w:rsid w:val="00624438"/>
    <w:rsid w:val="00625B69"/>
    <w:rsid w:val="006361CE"/>
    <w:rsid w:val="0064333B"/>
    <w:rsid w:val="0064418C"/>
    <w:rsid w:val="00674DF6"/>
    <w:rsid w:val="00677C25"/>
    <w:rsid w:val="007056F0"/>
    <w:rsid w:val="007304C6"/>
    <w:rsid w:val="007318FA"/>
    <w:rsid w:val="0076480C"/>
    <w:rsid w:val="007D6272"/>
    <w:rsid w:val="007F3C03"/>
    <w:rsid w:val="008344F5"/>
    <w:rsid w:val="008562A3"/>
    <w:rsid w:val="008A0035"/>
    <w:rsid w:val="008A2F58"/>
    <w:rsid w:val="008B453F"/>
    <w:rsid w:val="008C16E6"/>
    <w:rsid w:val="008C3A10"/>
    <w:rsid w:val="008C624D"/>
    <w:rsid w:val="008D305E"/>
    <w:rsid w:val="008F4A7F"/>
    <w:rsid w:val="00921EB3"/>
    <w:rsid w:val="009426D9"/>
    <w:rsid w:val="0096660B"/>
    <w:rsid w:val="00A04974"/>
    <w:rsid w:val="00A23F68"/>
    <w:rsid w:val="00A44CD7"/>
    <w:rsid w:val="00A72137"/>
    <w:rsid w:val="00AD2F13"/>
    <w:rsid w:val="00AE3692"/>
    <w:rsid w:val="00AF1471"/>
    <w:rsid w:val="00B02B2E"/>
    <w:rsid w:val="00B16868"/>
    <w:rsid w:val="00B2554B"/>
    <w:rsid w:val="00B47F94"/>
    <w:rsid w:val="00B65C22"/>
    <w:rsid w:val="00B82040"/>
    <w:rsid w:val="00BA12CB"/>
    <w:rsid w:val="00BB4E81"/>
    <w:rsid w:val="00BB65DE"/>
    <w:rsid w:val="00BE2181"/>
    <w:rsid w:val="00CF15B8"/>
    <w:rsid w:val="00D17846"/>
    <w:rsid w:val="00E26154"/>
    <w:rsid w:val="00E61594"/>
    <w:rsid w:val="00E91975"/>
    <w:rsid w:val="00ED75E5"/>
    <w:rsid w:val="00F0239B"/>
    <w:rsid w:val="00F109CE"/>
    <w:rsid w:val="00F36087"/>
    <w:rsid w:val="00F61BFD"/>
    <w:rsid w:val="00F64CE8"/>
    <w:rsid w:val="00F75983"/>
    <w:rsid w:val="00F8054A"/>
    <w:rsid w:val="00F8089C"/>
    <w:rsid w:val="00FA0C23"/>
    <w:rsid w:val="00FA75C3"/>
    <w:rsid w:val="00FD1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4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1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A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74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E1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1A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CDCCD-D1F3-4BC9-ABC0-B12289A81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</dc:creator>
  <cp:lastModifiedBy>Asus</cp:lastModifiedBy>
  <cp:revision>2</cp:revision>
  <cp:lastPrinted>2017-01-30T09:28:00Z</cp:lastPrinted>
  <dcterms:created xsi:type="dcterms:W3CDTF">2017-02-09T18:01:00Z</dcterms:created>
  <dcterms:modified xsi:type="dcterms:W3CDTF">2017-02-09T18:01:00Z</dcterms:modified>
</cp:coreProperties>
</file>