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0D9A7" w14:textId="77777777" w:rsidR="00A7059D" w:rsidRPr="000D42FA" w:rsidRDefault="00A7059D">
      <w:pPr>
        <w:rPr>
          <w:lang w:val="hr-HR"/>
        </w:rPr>
      </w:pPr>
    </w:p>
    <w:p w14:paraId="24E108EA" w14:textId="77777777" w:rsidR="00A7059D" w:rsidRPr="000D42FA" w:rsidRDefault="00A7059D">
      <w:pPr>
        <w:rPr>
          <w:lang w:val="hr-HR"/>
        </w:rPr>
      </w:pPr>
    </w:p>
    <w:p w14:paraId="26CEED2E" w14:textId="77777777" w:rsidR="00A7059D" w:rsidRPr="000D42FA" w:rsidRDefault="00A7059D">
      <w:pPr>
        <w:rPr>
          <w:lang w:val="hr-HR"/>
        </w:rPr>
      </w:pPr>
    </w:p>
    <w:p w14:paraId="6D2A2DF7" w14:textId="77777777" w:rsidR="00A7059D" w:rsidRPr="000D42FA" w:rsidRDefault="00A7059D">
      <w:pPr>
        <w:rPr>
          <w:lang w:val="hr-HR"/>
        </w:rPr>
      </w:pPr>
    </w:p>
    <w:p w14:paraId="5307A6E2" w14:textId="77777777" w:rsidR="00A7059D" w:rsidRPr="000D42FA" w:rsidRDefault="00A7059D">
      <w:pPr>
        <w:rPr>
          <w:lang w:val="hr-HR"/>
        </w:rPr>
      </w:pPr>
    </w:p>
    <w:p w14:paraId="1CFC480B" w14:textId="77777777" w:rsidR="00A7059D" w:rsidRPr="000D42FA" w:rsidRDefault="00A7059D">
      <w:pPr>
        <w:rPr>
          <w:lang w:val="hr-HR"/>
        </w:rPr>
      </w:pPr>
    </w:p>
    <w:p w14:paraId="4B353739" w14:textId="77777777" w:rsidR="00A7059D" w:rsidRPr="000D42FA" w:rsidRDefault="00A7059D">
      <w:pPr>
        <w:rPr>
          <w:lang w:val="hr-HR"/>
        </w:rPr>
      </w:pPr>
    </w:p>
    <w:p w14:paraId="00D150A0" w14:textId="77777777" w:rsidR="00A7059D" w:rsidRPr="000D42FA" w:rsidRDefault="00A7059D">
      <w:pPr>
        <w:rPr>
          <w:lang w:val="hr-HR"/>
        </w:rPr>
      </w:pPr>
    </w:p>
    <w:p w14:paraId="475B59CC" w14:textId="77777777" w:rsidR="00A7059D" w:rsidRPr="000D42FA" w:rsidRDefault="00A7059D">
      <w:pPr>
        <w:rPr>
          <w:lang w:val="hr-HR"/>
        </w:rPr>
      </w:pPr>
    </w:p>
    <w:p w14:paraId="4A413C35" w14:textId="77777777" w:rsidR="00A7059D" w:rsidRPr="000D42FA" w:rsidRDefault="00A7059D">
      <w:pPr>
        <w:rPr>
          <w:lang w:val="hr-HR"/>
        </w:rPr>
      </w:pPr>
    </w:p>
    <w:p w14:paraId="436F37F1" w14:textId="77777777" w:rsidR="00A7059D" w:rsidRPr="000D42FA" w:rsidRDefault="00A7059D">
      <w:pPr>
        <w:rPr>
          <w:lang w:val="hr-HR"/>
        </w:rPr>
      </w:pPr>
    </w:p>
    <w:p w14:paraId="566E8428" w14:textId="77777777" w:rsidR="00A7059D" w:rsidRPr="000D42FA" w:rsidRDefault="00A7059D">
      <w:pPr>
        <w:rPr>
          <w:lang w:val="hr-HR"/>
        </w:rPr>
      </w:pPr>
    </w:p>
    <w:p w14:paraId="2DBBA47F" w14:textId="77777777" w:rsidR="00A7059D" w:rsidRPr="000D42FA" w:rsidRDefault="00A7059D">
      <w:pPr>
        <w:rPr>
          <w:lang w:val="hr-HR"/>
        </w:rPr>
      </w:pPr>
    </w:p>
    <w:p w14:paraId="79563A60" w14:textId="77777777" w:rsidR="00A7059D" w:rsidRPr="000D42FA" w:rsidRDefault="00A7059D">
      <w:pPr>
        <w:rPr>
          <w:lang w:val="hr-HR"/>
        </w:rPr>
      </w:pPr>
    </w:p>
    <w:p w14:paraId="35E46CEA" w14:textId="77777777" w:rsidR="00A7059D" w:rsidRPr="000D42FA" w:rsidRDefault="00A7059D">
      <w:pPr>
        <w:rPr>
          <w:lang w:val="hr-HR"/>
        </w:rPr>
      </w:pPr>
    </w:p>
    <w:p w14:paraId="434E0EBB" w14:textId="77777777" w:rsidR="00A7059D" w:rsidRPr="000D42FA" w:rsidRDefault="00A7059D">
      <w:pPr>
        <w:rPr>
          <w:lang w:val="hr-HR"/>
        </w:rPr>
      </w:pPr>
    </w:p>
    <w:p w14:paraId="7749013E" w14:textId="77777777" w:rsidR="00A7059D" w:rsidRPr="000D42FA" w:rsidRDefault="00A7059D">
      <w:pPr>
        <w:rPr>
          <w:lang w:val="hr-HR"/>
        </w:rPr>
      </w:pPr>
    </w:p>
    <w:p w14:paraId="0C04D680" w14:textId="636AA523" w:rsidR="00A7059D" w:rsidRPr="000D42FA" w:rsidRDefault="00CE5333">
      <w:pPr>
        <w:rPr>
          <w:lang w:val="hr-HR"/>
        </w:rPr>
      </w:pPr>
      <w:r w:rsidRPr="000D42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A7C2B" wp14:editId="079D4992">
                <wp:simplePos x="0" y="0"/>
                <wp:positionH relativeFrom="page">
                  <wp:posOffset>1487805</wp:posOffset>
                </wp:positionH>
                <wp:positionV relativeFrom="page">
                  <wp:posOffset>3940810</wp:posOffset>
                </wp:positionV>
                <wp:extent cx="5463540" cy="2475230"/>
                <wp:effectExtent l="0" t="0" r="0" b="0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2475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446705" w14:textId="77777777" w:rsidR="00A7059D" w:rsidRDefault="00A7059D" w:rsidP="00995FB9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hr-HR"/>
                              </w:rPr>
                            </w:pPr>
                            <w:r w:rsidRPr="00995FB9">
                              <w:rPr>
                                <w:rFonts w:asciiTheme="minorHAnsi" w:hAnsiTheme="minorHAnsi" w:cstheme="minorHAnsi"/>
                                <w:b/>
                                <w:sz w:val="48"/>
                                <w:szCs w:val="48"/>
                                <w:lang w:val="hr-HR"/>
                              </w:rPr>
                              <w:t>ODRŽIVI BIOGEOKEMIJSKI CIKLUSI</w:t>
                            </w:r>
                          </w:p>
                          <w:p w14:paraId="606D373B" w14:textId="3F812A66" w:rsidR="002F60BB" w:rsidRPr="002F60BB" w:rsidRDefault="002F60BB" w:rsidP="00995FB9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hr-HR"/>
                              </w:rPr>
                            </w:pPr>
                            <w:r w:rsidRPr="002F60BB"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  <w:lang w:val="hr-HR"/>
                              </w:rPr>
                              <w:t>Srednja škola Lovre Montija</w:t>
                            </w:r>
                          </w:p>
                          <w:p w14:paraId="510AC225" w14:textId="0D3C2FF1" w:rsidR="00CE5333" w:rsidRPr="00995FB9" w:rsidRDefault="00CE5333" w:rsidP="00995FB9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995FB9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hr-HR"/>
                              </w:rPr>
                              <w:t>projekt rada s potencijalno darovitim učenicima</w:t>
                            </w:r>
                            <w:r w:rsidR="00995FB9" w:rsidRPr="00995FB9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hr-HR"/>
                              </w:rPr>
                              <w:t xml:space="preserve"> šk. god. </w:t>
                            </w:r>
                            <w:r w:rsidRPr="00995FB9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hr-HR"/>
                              </w:rPr>
                              <w:t xml:space="preserve">2023./2024. </w:t>
                            </w:r>
                          </w:p>
                          <w:p w14:paraId="1A30FC44" w14:textId="77777777" w:rsidR="00A7059D" w:rsidRPr="00995FB9" w:rsidRDefault="00A7059D" w:rsidP="00995FB9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 w:cstheme="minorHAnsi"/>
                                <w:noProof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28000</wp14:pctHeight>
                </wp14:sizeRelV>
              </wp:anchor>
            </w:drawing>
          </mc:Choice>
          <mc:Fallback>
            <w:pict>
              <v:shapetype w14:anchorId="69DA7C2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17.15pt;margin-top:310.3pt;width:430.2pt;height:194.9pt;z-index:251659264;visibility:visible;mso-wrap-style:square;mso-width-percent:0;mso-height-percent:28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8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" filled="f" stroked="f" strokeweight=".5pt">
                <v:textbox style="mso-fit-shape-to-text:t">
                  <w:txbxContent>
                    <w:p w14:paraId="4B446705" w14:textId="77777777" w:rsidR="00A7059D" w:rsidRDefault="00A7059D" w:rsidP="00995FB9">
                      <w:pPr>
                        <w:spacing w:line="360" w:lineRule="auto"/>
                        <w:jc w:val="right"/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:lang w:val="hr-HR"/>
                        </w:rPr>
                      </w:pPr>
                      <w:r w:rsidRPr="00995FB9">
                        <w:rPr>
                          <w:rFonts w:asciiTheme="minorHAnsi" w:hAnsiTheme="minorHAnsi" w:cstheme="minorHAnsi"/>
                          <w:b/>
                          <w:sz w:val="48"/>
                          <w:szCs w:val="48"/>
                          <w:lang w:val="hr-HR"/>
                        </w:rPr>
                        <w:t>ODRŽIVI BIOGEOKEMIJSKI CIKLUSI</w:t>
                      </w:r>
                    </w:p>
                    <w:p w14:paraId="606D373B" w14:textId="3F812A66" w:rsidR="002F60BB" w:rsidRPr="002F60BB" w:rsidRDefault="002F60BB" w:rsidP="00995FB9">
                      <w:pPr>
                        <w:spacing w:line="360" w:lineRule="auto"/>
                        <w:jc w:val="right"/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hr-HR"/>
                        </w:rPr>
                      </w:pPr>
                      <w:r w:rsidRPr="002F60BB"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  <w:lang w:val="hr-HR"/>
                        </w:rPr>
                        <w:t>Srednja škola Lovre Montija</w:t>
                      </w:r>
                    </w:p>
                    <w:p w14:paraId="510AC225" w14:textId="0D3C2FF1" w:rsidR="00CE5333" w:rsidRPr="00995FB9" w:rsidRDefault="00CE5333" w:rsidP="00995FB9">
                      <w:pPr>
                        <w:spacing w:line="360" w:lineRule="auto"/>
                        <w:jc w:val="right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hr-HR"/>
                        </w:rPr>
                      </w:pPr>
                      <w:r w:rsidRPr="00995FB9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hr-HR"/>
                        </w:rPr>
                        <w:t>projekt rada s potencijalno darovitim učenicima</w:t>
                      </w:r>
                      <w:r w:rsidR="00995FB9" w:rsidRPr="00995FB9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hr-HR"/>
                        </w:rPr>
                        <w:t xml:space="preserve"> šk. god. </w:t>
                      </w:r>
                      <w:r w:rsidRPr="00995FB9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hr-HR"/>
                        </w:rPr>
                        <w:t xml:space="preserve">2023./2024. </w:t>
                      </w:r>
                    </w:p>
                    <w:p w14:paraId="1A30FC44" w14:textId="77777777" w:rsidR="00A7059D" w:rsidRPr="00995FB9" w:rsidRDefault="00A7059D" w:rsidP="00995FB9">
                      <w:pPr>
                        <w:spacing w:line="360" w:lineRule="auto"/>
                        <w:jc w:val="right"/>
                        <w:rPr>
                          <w:rFonts w:asciiTheme="minorHAnsi" w:hAnsiTheme="minorHAnsi" w:cstheme="minorHAnsi"/>
                          <w:noProof/>
                          <w:color w:val="44546A" w:themeColor="text2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BC93912" w14:textId="77777777" w:rsidR="00A7059D" w:rsidRPr="000D42FA" w:rsidRDefault="00A7059D">
      <w:pPr>
        <w:rPr>
          <w:lang w:val="hr-HR"/>
        </w:rPr>
      </w:pPr>
    </w:p>
    <w:p w14:paraId="6725C631" w14:textId="7F2256D8" w:rsidR="00A7059D" w:rsidRPr="000D42FA" w:rsidRDefault="00A7059D">
      <w:pPr>
        <w:rPr>
          <w:lang w:val="hr-HR"/>
        </w:rPr>
      </w:pPr>
    </w:p>
    <w:p w14:paraId="0C273647" w14:textId="17195F87" w:rsidR="00A7059D" w:rsidRPr="000D42FA" w:rsidRDefault="00A7059D">
      <w:pPr>
        <w:rPr>
          <w:lang w:val="hr-HR"/>
        </w:rPr>
      </w:pPr>
    </w:p>
    <w:p w14:paraId="317685FD" w14:textId="77777777" w:rsidR="00A7059D" w:rsidRPr="000D42FA" w:rsidRDefault="00A7059D">
      <w:pPr>
        <w:rPr>
          <w:lang w:val="hr-HR"/>
        </w:rPr>
      </w:pPr>
    </w:p>
    <w:p w14:paraId="161103D5" w14:textId="77777777" w:rsidR="00A7059D" w:rsidRPr="000D42FA" w:rsidRDefault="00A7059D">
      <w:pPr>
        <w:rPr>
          <w:lang w:val="hr-HR"/>
        </w:rPr>
      </w:pPr>
    </w:p>
    <w:p w14:paraId="393E462C" w14:textId="0F376331" w:rsidR="00A7059D" w:rsidRPr="000D42FA" w:rsidRDefault="00A7059D">
      <w:pPr>
        <w:rPr>
          <w:lang w:val="hr-HR"/>
        </w:rPr>
      </w:pPr>
    </w:p>
    <w:p w14:paraId="77482DD5" w14:textId="77777777" w:rsidR="00A7059D" w:rsidRPr="000D42FA" w:rsidRDefault="00A7059D">
      <w:pPr>
        <w:rPr>
          <w:lang w:val="hr-HR"/>
        </w:rPr>
      </w:pPr>
    </w:p>
    <w:p w14:paraId="29493928" w14:textId="77777777" w:rsidR="00A7059D" w:rsidRPr="000D42FA" w:rsidRDefault="00A7059D">
      <w:pPr>
        <w:rPr>
          <w:lang w:val="hr-HR"/>
        </w:rPr>
      </w:pPr>
    </w:p>
    <w:p w14:paraId="3A6E8B86" w14:textId="0CE0A37A" w:rsidR="00A7059D" w:rsidRPr="000D42FA" w:rsidRDefault="00A7059D">
      <w:pPr>
        <w:rPr>
          <w:lang w:val="hr-HR"/>
        </w:rPr>
      </w:pPr>
    </w:p>
    <w:p w14:paraId="0CD80D5A" w14:textId="77777777" w:rsidR="00A7059D" w:rsidRPr="000D42FA" w:rsidRDefault="00A7059D">
      <w:pPr>
        <w:rPr>
          <w:lang w:val="hr-HR"/>
        </w:rPr>
      </w:pPr>
    </w:p>
    <w:p w14:paraId="22C97973" w14:textId="4957B3C1" w:rsidR="00A7059D" w:rsidRPr="000D42FA" w:rsidRDefault="00A7059D">
      <w:pPr>
        <w:rPr>
          <w:lang w:val="hr-HR"/>
        </w:rPr>
      </w:pPr>
    </w:p>
    <w:p w14:paraId="3E178AB7" w14:textId="596592A4" w:rsidR="00A7059D" w:rsidRPr="000D42FA" w:rsidRDefault="00A7059D">
      <w:pPr>
        <w:rPr>
          <w:lang w:val="hr-HR"/>
        </w:rPr>
      </w:pPr>
    </w:p>
    <w:p w14:paraId="080EFF66" w14:textId="77777777" w:rsidR="00A7059D" w:rsidRPr="000D42FA" w:rsidRDefault="00A7059D">
      <w:pPr>
        <w:rPr>
          <w:lang w:val="hr-HR"/>
        </w:rPr>
      </w:pPr>
    </w:p>
    <w:p w14:paraId="43D6A967" w14:textId="77777777" w:rsidR="00A7059D" w:rsidRPr="000D42FA" w:rsidRDefault="00A7059D">
      <w:pPr>
        <w:rPr>
          <w:lang w:val="hr-HR"/>
        </w:rPr>
      </w:pPr>
    </w:p>
    <w:p w14:paraId="7F294D20" w14:textId="42EF25AD" w:rsidR="00A7059D" w:rsidRPr="000D42FA" w:rsidRDefault="00A7059D">
      <w:pPr>
        <w:rPr>
          <w:lang w:val="hr-HR"/>
        </w:rPr>
      </w:pPr>
    </w:p>
    <w:p w14:paraId="5AF522D1" w14:textId="77777777" w:rsidR="00A7059D" w:rsidRPr="000D42FA" w:rsidRDefault="00A7059D">
      <w:pPr>
        <w:rPr>
          <w:lang w:val="hr-HR"/>
        </w:rPr>
      </w:pPr>
    </w:p>
    <w:p w14:paraId="4C09B7CA" w14:textId="23D609B2" w:rsidR="00A7059D" w:rsidRPr="000D42FA" w:rsidRDefault="00A7059D">
      <w:pPr>
        <w:rPr>
          <w:lang w:val="hr-HR"/>
        </w:rPr>
      </w:pPr>
    </w:p>
    <w:p w14:paraId="46D6683E" w14:textId="32221DFF" w:rsidR="00A7059D" w:rsidRPr="000D42FA" w:rsidRDefault="00A7059D">
      <w:pPr>
        <w:rPr>
          <w:lang w:val="hr-HR"/>
        </w:rPr>
      </w:pPr>
    </w:p>
    <w:p w14:paraId="3F551E29" w14:textId="06B82CD1" w:rsidR="00A7059D" w:rsidRPr="000D42FA" w:rsidRDefault="00A7059D">
      <w:pPr>
        <w:rPr>
          <w:lang w:val="hr-HR"/>
        </w:rPr>
      </w:pPr>
    </w:p>
    <w:p w14:paraId="35B2527D" w14:textId="653EB1E0" w:rsidR="00A7059D" w:rsidRPr="000D42FA" w:rsidRDefault="002F60BB">
      <w:pPr>
        <w:rPr>
          <w:lang w:val="hr-HR"/>
        </w:rPr>
      </w:pPr>
      <w:r w:rsidRPr="000D42F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71045" wp14:editId="313AD1C4">
                <wp:simplePos x="0" y="0"/>
                <wp:positionH relativeFrom="margin">
                  <wp:align>right</wp:align>
                </wp:positionH>
                <wp:positionV relativeFrom="page">
                  <wp:posOffset>7631103</wp:posOffset>
                </wp:positionV>
                <wp:extent cx="2797810" cy="268605"/>
                <wp:effectExtent l="0" t="0" r="0" b="7620"/>
                <wp:wrapSquare wrapText="bothSides"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781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F43900" w14:textId="77777777" w:rsidR="00995FB9" w:rsidRPr="00995FB9" w:rsidRDefault="00A7059D" w:rsidP="00995FB9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hr-HR"/>
                              </w:rPr>
                            </w:pPr>
                            <w:r w:rsidRPr="00995FB9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lang w:val="hr-HR"/>
                              </w:rPr>
                              <w:t>ANALIZA VODE I TLA</w:t>
                            </w:r>
                          </w:p>
                          <w:p w14:paraId="34474695" w14:textId="574CC16B" w:rsidR="00A7059D" w:rsidRPr="00995FB9" w:rsidRDefault="00995FB9" w:rsidP="00995FB9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hr-HR"/>
                              </w:rPr>
                              <w:t>r</w:t>
                            </w:r>
                            <w:r w:rsidRPr="00995FB9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hr-HR"/>
                              </w:rPr>
                              <w:t>adni materijali za učenike</w:t>
                            </w:r>
                            <w:r w:rsidR="00A7059D" w:rsidRPr="00995FB9">
                              <w:rPr>
                                <w:rFonts w:asciiTheme="minorHAnsi" w:hAnsiTheme="minorHAnsi" w:cstheme="minorHAnsi"/>
                                <w:bCs/>
                                <w:noProof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noProof/>
                                  <w:color w:val="00B050"/>
                                  <w:sz w:val="28"/>
                                  <w:szCs w:val="28"/>
                                </w:rPr>
                                <w:alias w:val="Subtitle"/>
                                <w:id w:val="-998953780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r w:rsidR="00A7059D" w:rsidRPr="00995FB9">
                                  <w:rPr>
                                    <w:rFonts w:asciiTheme="minorHAnsi" w:hAnsiTheme="minorHAnsi" w:cstheme="minorHAnsi"/>
                                    <w:bCs/>
                                    <w:noProof/>
                                    <w:color w:val="00B050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14:paraId="2D6B81AB" w14:textId="77777777" w:rsidR="00A7059D" w:rsidRPr="00F11CEE" w:rsidRDefault="00A7059D" w:rsidP="00A7059D">
                            <w:pPr>
                              <w:pStyle w:val="Bezproreda"/>
                              <w:rPr>
                                <w:noProof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36000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71045" id="Text Box 33" o:spid="_x0000_s1027" type="#_x0000_t202" style="position:absolute;margin-left:169.1pt;margin-top:600.85pt;width:220.3pt;height:21.15pt;z-index:251661312;visibility:visible;mso-wrap-style:square;mso-width-percent:36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36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" filled="f" stroked="f" strokeweight=".5pt">
                <v:textbox style="mso-fit-shape-to-text:t">
                  <w:txbxContent>
                    <w:p w14:paraId="20F43900" w14:textId="77777777" w:rsidR="00995FB9" w:rsidRPr="00995FB9" w:rsidRDefault="00A7059D" w:rsidP="00995FB9">
                      <w:pPr>
                        <w:spacing w:line="360" w:lineRule="auto"/>
                        <w:jc w:val="right"/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hr-HR"/>
                        </w:rPr>
                      </w:pPr>
                      <w:r w:rsidRPr="00995FB9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lang w:val="hr-HR"/>
                        </w:rPr>
                        <w:t>ANALIZA VODE I TLA</w:t>
                      </w:r>
                    </w:p>
                    <w:p w14:paraId="34474695" w14:textId="574CC16B" w:rsidR="00A7059D" w:rsidRPr="00995FB9" w:rsidRDefault="00995FB9" w:rsidP="00995FB9">
                      <w:pPr>
                        <w:spacing w:line="360" w:lineRule="auto"/>
                        <w:jc w:val="right"/>
                        <w:rPr>
                          <w:rFonts w:asciiTheme="minorHAnsi" w:hAnsiTheme="minorHAnsi" w:cstheme="minorHAnsi"/>
                          <w:bCs/>
                          <w:noProof/>
                          <w:color w:val="44546A" w:themeColor="text2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hr-HR"/>
                        </w:rPr>
                        <w:t>r</w:t>
                      </w:r>
                      <w:r w:rsidRPr="00995FB9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hr-HR"/>
                        </w:rPr>
                        <w:t>adni materijali za učenike</w:t>
                      </w:r>
                      <w:r w:rsidR="00A7059D" w:rsidRPr="00995FB9">
                        <w:rPr>
                          <w:rFonts w:asciiTheme="minorHAnsi" w:hAnsiTheme="minorHAnsi" w:cstheme="minorHAnsi"/>
                          <w:bCs/>
                          <w:noProof/>
                          <w:color w:val="44546A" w:themeColor="text2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noProof/>
                            <w:color w:val="00B050"/>
                            <w:sz w:val="28"/>
                            <w:szCs w:val="28"/>
                          </w:rPr>
                          <w:alias w:val="Subtitle"/>
                          <w:id w:val="-998953780"/>
                          <w:showingPlcHdr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r w:rsidR="00A7059D" w:rsidRPr="00995FB9">
                            <w:rPr>
                              <w:rFonts w:asciiTheme="minorHAnsi" w:hAnsiTheme="minorHAnsi" w:cstheme="minorHAnsi"/>
                              <w:bCs/>
                              <w:noProof/>
                              <w:color w:val="00B050"/>
                              <w:sz w:val="28"/>
                              <w:szCs w:val="28"/>
                            </w:rPr>
                            <w:t xml:space="preserve">     </w:t>
                          </w:r>
                        </w:sdtContent>
                      </w:sdt>
                    </w:p>
                    <w:p w14:paraId="2D6B81AB" w14:textId="77777777" w:rsidR="00A7059D" w:rsidRPr="00F11CEE" w:rsidRDefault="00A7059D" w:rsidP="00A7059D">
                      <w:pPr>
                        <w:pStyle w:val="Bezproreda"/>
                        <w:rPr>
                          <w:noProof/>
                          <w:color w:val="00B050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1FE15277" w14:textId="6D413102" w:rsidR="00A7059D" w:rsidRPr="000D42FA" w:rsidRDefault="00A7059D">
      <w:pPr>
        <w:rPr>
          <w:lang w:val="hr-HR"/>
        </w:rPr>
      </w:pPr>
    </w:p>
    <w:p w14:paraId="0CE2BB6E" w14:textId="77777777" w:rsidR="00A7059D" w:rsidRPr="000D42FA" w:rsidRDefault="00A7059D">
      <w:pPr>
        <w:rPr>
          <w:lang w:val="hr-HR"/>
        </w:rPr>
      </w:pPr>
    </w:p>
    <w:p w14:paraId="50B44122" w14:textId="77777777" w:rsidR="00A7059D" w:rsidRPr="000D42FA" w:rsidRDefault="00A7059D">
      <w:pPr>
        <w:rPr>
          <w:lang w:val="hr-HR"/>
        </w:rPr>
      </w:pPr>
    </w:p>
    <w:p w14:paraId="0EAC7293" w14:textId="77777777" w:rsidR="00A7059D" w:rsidRPr="000D42FA" w:rsidRDefault="00A7059D">
      <w:pPr>
        <w:rPr>
          <w:lang w:val="hr-HR"/>
        </w:rPr>
      </w:pPr>
    </w:p>
    <w:p w14:paraId="0305D142" w14:textId="3836BFDD" w:rsidR="00A7059D" w:rsidRPr="000D42FA" w:rsidRDefault="00A7059D">
      <w:pPr>
        <w:rPr>
          <w:lang w:val="hr-HR"/>
        </w:rPr>
      </w:pPr>
    </w:p>
    <w:p w14:paraId="65FA2F0E" w14:textId="77777777" w:rsidR="00A7059D" w:rsidRPr="000D42FA" w:rsidRDefault="00A7059D">
      <w:pPr>
        <w:rPr>
          <w:lang w:val="hr-HR"/>
        </w:rPr>
      </w:pPr>
    </w:p>
    <w:p w14:paraId="02245ED0" w14:textId="2359724D" w:rsidR="00687809" w:rsidRDefault="00687809">
      <w:pPr>
        <w:spacing w:after="160" w:line="259" w:lineRule="auto"/>
        <w:rPr>
          <w:lang w:val="hr-HR"/>
        </w:rPr>
      </w:pPr>
      <w:r>
        <w:rPr>
          <w:lang w:val="hr-HR"/>
        </w:rPr>
        <w:br w:type="page"/>
      </w:r>
    </w:p>
    <w:p w14:paraId="172D9FA2" w14:textId="3A02A753" w:rsidR="00687809" w:rsidRDefault="00687809" w:rsidP="00687809">
      <w:pPr>
        <w:spacing w:after="160" w:line="259" w:lineRule="auto"/>
        <w:rPr>
          <w:lang w:val="hr-HR"/>
        </w:rPr>
      </w:pPr>
      <w:r w:rsidRPr="00687809">
        <w:rPr>
          <w:noProof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2D9EEC7" wp14:editId="17EC2340">
                <wp:simplePos x="0" y="0"/>
                <wp:positionH relativeFrom="margin">
                  <wp:align>left</wp:align>
                </wp:positionH>
                <wp:positionV relativeFrom="paragraph">
                  <wp:posOffset>3136138</wp:posOffset>
                </wp:positionV>
                <wp:extent cx="6082665" cy="2409825"/>
                <wp:effectExtent l="0" t="0" r="0" b="9525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034F0" w14:textId="6718CE5D" w:rsidR="00687809" w:rsidRDefault="00687809" w:rsidP="0068780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 w:rsidRPr="0068780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Skripta </w:t>
                            </w:r>
                            <w:r w:rsidRPr="00687809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hr-HR"/>
                              </w:rPr>
                              <w:t>“Analiza vode i tla”</w:t>
                            </w:r>
                            <w:r w:rsidRPr="0068780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predstavlja zbirku </w:t>
                            </w:r>
                            <w:r w:rsidRPr="0068780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radn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ih</w:t>
                            </w:r>
                            <w:r w:rsidRPr="0068780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listić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a</w:t>
                            </w:r>
                            <w:r w:rsidRPr="0068780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koji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će </w:t>
                            </w:r>
                            <w:r w:rsidRPr="0068780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pomoći učenicima lakšu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i točniju </w:t>
                            </w:r>
                            <w:r w:rsidRPr="00687809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kvalitativnu i kvantitativnu analizu uzoraka vode i tla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te je namijenjena za korištenje na terenu i u kemijskom laboratoriju.</w:t>
                            </w:r>
                          </w:p>
                          <w:p w14:paraId="03E76405" w14:textId="7F21EA24" w:rsidR="00687809" w:rsidRDefault="00687809" w:rsidP="0068780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Sadržaj skripte je primjeren učenicima srednjih škola, otvorenog je tipa te je podložan doradi i proširenju. Također, dostupan je za korištenje svim učenicima i nastavnicima koji žele obogatiti nastavu kemije.</w:t>
                            </w:r>
                          </w:p>
                          <w:p w14:paraId="65256DB0" w14:textId="4D492D17" w:rsidR="00687809" w:rsidRPr="00687809" w:rsidRDefault="00687809" w:rsidP="00687809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Skriptu su pripremili učenici sudionici projekta </w:t>
                            </w:r>
                            <w:r w:rsidRPr="00687809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hr-HR"/>
                              </w:rPr>
                              <w:t xml:space="preserve">„Održivi </w:t>
                            </w:r>
                            <w:proofErr w:type="spellStart"/>
                            <w:r w:rsidRPr="00687809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hr-HR"/>
                              </w:rPr>
                              <w:t>biogeokemijski</w:t>
                            </w:r>
                            <w:proofErr w:type="spellEnd"/>
                            <w:r w:rsidRPr="00687809">
                              <w:rPr>
                                <w:rFonts w:asciiTheme="minorHAnsi" w:hAnsiTheme="minorHAnsi" w:cstheme="minorHAnsi"/>
                                <w:i/>
                                <w:iCs/>
                                <w:lang w:val="hr-HR"/>
                              </w:rPr>
                              <w:t xml:space="preserve"> ciklusi“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koji čine kemijsku grupu pod vodstvom mentoric</w:t>
                            </w:r>
                            <w:r w:rsidR="00CB41D7"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>a prof. Darije Bodrožić-Selak 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hr-HR"/>
                              </w:rPr>
                              <w:t xml:space="preserve"> prof. Marijane Zaninović.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9EEC7" id="Tekstni okvir 2" o:spid="_x0000_s1028" type="#_x0000_t202" style="position:absolute;margin-left:0;margin-top:246.95pt;width:478.95pt;height:18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" stroked="f">
                <v:textbox>
                  <w:txbxContent>
                    <w:p w14:paraId="003034F0" w14:textId="6718CE5D" w:rsidR="00687809" w:rsidRDefault="00687809" w:rsidP="00687809">
                      <w:pPr>
                        <w:spacing w:line="360" w:lineRule="auto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 w:rsidRPr="00687809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Skripta </w:t>
                      </w:r>
                      <w:r w:rsidRPr="00687809">
                        <w:rPr>
                          <w:rFonts w:asciiTheme="minorHAnsi" w:hAnsiTheme="minorHAnsi" w:cstheme="minorHAnsi"/>
                          <w:i/>
                          <w:iCs/>
                          <w:lang w:val="hr-HR"/>
                        </w:rPr>
                        <w:t>“Analiza vode i tla”</w:t>
                      </w:r>
                      <w:r w:rsidRPr="00687809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predstavlja zbirku </w:t>
                      </w:r>
                      <w:r w:rsidRPr="00687809">
                        <w:rPr>
                          <w:rFonts w:asciiTheme="minorHAnsi" w:hAnsiTheme="minorHAnsi" w:cstheme="minorHAnsi"/>
                          <w:lang w:val="hr-HR"/>
                        </w:rPr>
                        <w:t>radn</w:t>
                      </w:r>
                      <w:r>
                        <w:rPr>
                          <w:rFonts w:asciiTheme="minorHAnsi" w:hAnsiTheme="minorHAnsi" w:cstheme="minorHAnsi"/>
                          <w:lang w:val="hr-HR"/>
                        </w:rPr>
                        <w:t>ih</w:t>
                      </w:r>
                      <w:r w:rsidRPr="00687809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listić</w:t>
                      </w:r>
                      <w:r>
                        <w:rPr>
                          <w:rFonts w:asciiTheme="minorHAnsi" w:hAnsiTheme="minorHAnsi" w:cstheme="minorHAnsi"/>
                          <w:lang w:val="hr-HR"/>
                        </w:rPr>
                        <w:t>a</w:t>
                      </w:r>
                      <w:r w:rsidRPr="00687809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koji </w:t>
                      </w:r>
                      <w:r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će </w:t>
                      </w:r>
                      <w:r w:rsidRPr="00687809"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pomoći učenicima lakšu </w:t>
                      </w:r>
                      <w:r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i točniju </w:t>
                      </w:r>
                      <w:r w:rsidRPr="00687809">
                        <w:rPr>
                          <w:rFonts w:asciiTheme="minorHAnsi" w:hAnsiTheme="minorHAnsi" w:cstheme="minorHAnsi"/>
                          <w:lang w:val="hr-HR"/>
                        </w:rPr>
                        <w:t>kvalitativnu i kvantitativnu analizu uzoraka vode i tla</w:t>
                      </w:r>
                      <w:r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te je namijenjena za korištenje na terenu i u kemijskom laboratoriju.</w:t>
                      </w:r>
                    </w:p>
                    <w:p w14:paraId="03E76405" w14:textId="7F21EA24" w:rsidR="00687809" w:rsidRDefault="00687809" w:rsidP="00687809">
                      <w:pPr>
                        <w:spacing w:line="360" w:lineRule="auto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hr-HR"/>
                        </w:rPr>
                        <w:t>Sadržaj skripte je primjeren učenicima srednjih škola, otvorenog je tipa te je podložan doradi i proširenju. Također, dostupan je za korištenje svim učenicima i nastavnicima koji žele obogatiti nastavu kemije.</w:t>
                      </w:r>
                    </w:p>
                    <w:p w14:paraId="65256DB0" w14:textId="4D492D17" w:rsidR="00687809" w:rsidRPr="00687809" w:rsidRDefault="00687809" w:rsidP="00687809">
                      <w:pPr>
                        <w:spacing w:line="360" w:lineRule="auto"/>
                        <w:rPr>
                          <w:rFonts w:asciiTheme="minorHAnsi" w:hAnsiTheme="minorHAnsi" w:cstheme="minorHAnsi"/>
                          <w:lang w:val="hr-HR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Skriptu su pripremili učenici sudionici projekta </w:t>
                      </w:r>
                      <w:r w:rsidRPr="00687809">
                        <w:rPr>
                          <w:rFonts w:asciiTheme="minorHAnsi" w:hAnsiTheme="minorHAnsi" w:cstheme="minorHAnsi"/>
                          <w:i/>
                          <w:iCs/>
                          <w:lang w:val="hr-HR"/>
                        </w:rPr>
                        <w:t xml:space="preserve">„Održivi </w:t>
                      </w:r>
                      <w:proofErr w:type="spellStart"/>
                      <w:r w:rsidRPr="00687809">
                        <w:rPr>
                          <w:rFonts w:asciiTheme="minorHAnsi" w:hAnsiTheme="minorHAnsi" w:cstheme="minorHAnsi"/>
                          <w:i/>
                          <w:iCs/>
                          <w:lang w:val="hr-HR"/>
                        </w:rPr>
                        <w:t>biogeokemijski</w:t>
                      </w:r>
                      <w:proofErr w:type="spellEnd"/>
                      <w:r w:rsidRPr="00687809">
                        <w:rPr>
                          <w:rFonts w:asciiTheme="minorHAnsi" w:hAnsiTheme="minorHAnsi" w:cstheme="minorHAnsi"/>
                          <w:i/>
                          <w:iCs/>
                          <w:lang w:val="hr-HR"/>
                        </w:rPr>
                        <w:t xml:space="preserve"> ciklusi“</w:t>
                      </w:r>
                      <w:r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koji čine kemijsku grupu pod vodstvom mentoric</w:t>
                      </w:r>
                      <w:r w:rsidR="00CB41D7">
                        <w:rPr>
                          <w:rFonts w:asciiTheme="minorHAnsi" w:hAnsiTheme="minorHAnsi" w:cstheme="minorHAnsi"/>
                          <w:lang w:val="hr-HR"/>
                        </w:rPr>
                        <w:t>a prof. Darije Bodrožić-Selak i</w:t>
                      </w:r>
                      <w:r>
                        <w:rPr>
                          <w:rFonts w:asciiTheme="minorHAnsi" w:hAnsiTheme="minorHAnsi" w:cstheme="minorHAnsi"/>
                          <w:lang w:val="hr-HR"/>
                        </w:rPr>
                        <w:t xml:space="preserve"> prof. Marijane Zaninović.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lang w:val="hr-HR"/>
        </w:rPr>
        <w:br w:type="page"/>
      </w:r>
    </w:p>
    <w:p w14:paraId="12972467" w14:textId="77777777" w:rsidR="00D91006" w:rsidRPr="000D42FA" w:rsidRDefault="00D91006" w:rsidP="00687809">
      <w:pPr>
        <w:spacing w:after="160" w:line="259" w:lineRule="auto"/>
        <w:rPr>
          <w:lang w:val="hr-HR"/>
        </w:rPr>
      </w:pPr>
    </w:p>
    <w:sdt>
      <w:sdtPr>
        <w:rPr>
          <w:rFonts w:ascii="Cambria" w:eastAsia="MS Mincho" w:hAnsi="Cambria" w:cs="Times New Roman"/>
          <w:color w:val="auto"/>
          <w:sz w:val="24"/>
          <w:szCs w:val="24"/>
          <w:lang w:val="en-US" w:eastAsia="en-US"/>
        </w:rPr>
        <w:id w:val="19114158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F54729" w14:textId="77777777" w:rsidR="00687809" w:rsidRDefault="00687809" w:rsidP="00687809">
          <w:pPr>
            <w:pStyle w:val="TOCNaslov"/>
            <w:spacing w:line="360" w:lineRule="auto"/>
            <w:rPr>
              <w:rFonts w:ascii="Cambria" w:eastAsia="MS Mincho" w:hAnsi="Cambria" w:cs="Times New Roman"/>
              <w:color w:val="auto"/>
              <w:sz w:val="24"/>
              <w:szCs w:val="24"/>
              <w:lang w:val="en-US" w:eastAsia="en-US"/>
            </w:rPr>
          </w:pPr>
        </w:p>
        <w:p w14:paraId="47A579F0" w14:textId="068A1932" w:rsidR="00CE5333" w:rsidRPr="00687809" w:rsidRDefault="00CE5333" w:rsidP="00687809">
          <w:pPr>
            <w:pStyle w:val="TOCNaslov"/>
            <w:spacing w:line="360" w:lineRule="auto"/>
          </w:pPr>
          <w:r w:rsidRPr="00687809">
            <w:rPr>
              <w:rFonts w:asciiTheme="minorHAnsi" w:hAnsiTheme="minorHAnsi" w:cstheme="minorHAnsi"/>
              <w:color w:val="auto"/>
              <w:sz w:val="28"/>
              <w:szCs w:val="28"/>
            </w:rPr>
            <w:t>SADRŽAJ</w:t>
          </w:r>
        </w:p>
        <w:p w14:paraId="30161524" w14:textId="618649F5" w:rsidR="002F60BB" w:rsidRPr="00687809" w:rsidRDefault="00DF16AC" w:rsidP="00687809">
          <w:pPr>
            <w:pStyle w:val="Sadraj1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r w:rsidRPr="00687809">
            <w:rPr>
              <w:rFonts w:asciiTheme="minorHAnsi" w:hAnsiTheme="minorHAnsi" w:cstheme="minorHAnsi"/>
              <w:sz w:val="28"/>
              <w:szCs w:val="28"/>
              <w:lang w:val="hr-HR"/>
            </w:rPr>
            <w:fldChar w:fldCharType="begin"/>
          </w:r>
          <w:r w:rsidRPr="00687809">
            <w:rPr>
              <w:rFonts w:asciiTheme="minorHAnsi" w:hAnsiTheme="minorHAnsi" w:cstheme="minorHAnsi"/>
              <w:sz w:val="28"/>
              <w:szCs w:val="28"/>
              <w:lang w:val="hr-HR"/>
            </w:rPr>
            <w:instrText xml:space="preserve"> TOC \o "1-3" \h \z \u </w:instrText>
          </w:r>
          <w:r w:rsidRPr="00687809">
            <w:rPr>
              <w:rFonts w:asciiTheme="minorHAnsi" w:hAnsiTheme="minorHAnsi" w:cstheme="minorHAnsi"/>
              <w:sz w:val="28"/>
              <w:szCs w:val="28"/>
              <w:lang w:val="hr-HR"/>
            </w:rPr>
            <w:fldChar w:fldCharType="separate"/>
          </w:r>
          <w:hyperlink w:anchor="_Toc162863942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1.</w:t>
            </w:r>
            <w:r w:rsidR="002F60BB" w:rsidRPr="00687809">
              <w:rPr>
                <w:rFonts w:asciiTheme="minorHAnsi" w:eastAsiaTheme="minorEastAsia" w:hAnsiTheme="minorHAnsi" w:cstheme="minorHAnsi"/>
                <w:noProof/>
                <w:kern w:val="2"/>
                <w:sz w:val="28"/>
                <w:szCs w:val="28"/>
                <w:lang w:val="hr-HR" w:eastAsia="hr-HR"/>
                <w14:ligatures w14:val="standardContextual"/>
              </w:rPr>
              <w:tab/>
            </w:r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PUT U ANALIZU VODE I TLA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_Toc162863942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4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35C8C3" w14:textId="659F2FBE" w:rsidR="002F60BB" w:rsidRPr="00687809" w:rsidRDefault="00000000" w:rsidP="00687809">
          <w:pPr>
            <w:pStyle w:val="Sadraj1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43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2.</w:t>
            </w:r>
            <w:r w:rsidR="002F60BB" w:rsidRPr="00687809">
              <w:rPr>
                <w:rStyle w:val="Hiperveza"/>
                <w:rFonts w:asciiTheme="minorHAnsi" w:hAnsiTheme="minorHAnsi" w:cstheme="minorHAnsi"/>
                <w:b/>
                <w:bCs/>
                <w:noProof/>
                <w:sz w:val="28"/>
                <w:szCs w:val="28"/>
                <w:lang w:val="hr-HR"/>
              </w:rPr>
              <w:t xml:space="preserve"> </w:t>
            </w:r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UZORKOVANJE VODE I TLA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_Toc162863943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5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63D401" w14:textId="7D14150E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44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2.1. Uzorkovanje vode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_Toc162863944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5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C90B2B" w14:textId="612AB3A5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45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2.2. Uzorkovanje tla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_Toc162863945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5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BE6489" w14:textId="6B7003E2" w:rsidR="002F60BB" w:rsidRPr="00687809" w:rsidRDefault="00000000" w:rsidP="00687809">
          <w:pPr>
            <w:pStyle w:val="Sadraj1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46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3. ANALITIČKE METODE ZA VODU I TLO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_Toc162863946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6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23B59B" w14:textId="386DB7FB" w:rsidR="002F60BB" w:rsidRPr="00687809" w:rsidRDefault="00000000" w:rsidP="00687809">
          <w:pPr>
            <w:pStyle w:val="Sadraj1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47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4. VODA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_Toc162863947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7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FAF357" w14:textId="4F445942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48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4.1.  Određivanje temperature vode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_Toc162863948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7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565082" w14:textId="6E56F104" w:rsidR="002F60BB" w:rsidRPr="00687809" w:rsidRDefault="00000000" w:rsidP="00687809">
          <w:pPr>
            <w:pStyle w:val="Sadraj2"/>
            <w:tabs>
              <w:tab w:val="left" w:pos="880"/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49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 w:eastAsia="zh-CN"/>
              </w:rPr>
              <w:t>4.2.</w:t>
            </w:r>
            <w:r w:rsidR="00687809">
              <w:rPr>
                <w:rFonts w:asciiTheme="minorHAnsi" w:eastAsiaTheme="minorEastAsia" w:hAnsiTheme="minorHAnsi" w:cstheme="minorHAnsi"/>
                <w:noProof/>
                <w:kern w:val="2"/>
                <w:sz w:val="28"/>
                <w:szCs w:val="28"/>
                <w:lang w:val="hr-HR" w:eastAsia="hr-HR"/>
                <w14:ligatures w14:val="standardContextual"/>
              </w:rPr>
              <w:t xml:space="preserve"> </w:t>
            </w:r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Određivanje p</w:t>
            </w:r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 w:eastAsia="zh-CN"/>
              </w:rPr>
              <w:t>H-vrijednosti vode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_Toc162863949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8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5B6776" w14:textId="10AA1EA6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50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 xml:space="preserve">4.3. </w:t>
            </w:r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 w:eastAsia="zh-CN"/>
              </w:rPr>
              <w:t>Određivanje ukupne tvrdoće vode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_Toc162863950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9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9D0AB5" w14:textId="19AE729A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51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 w:eastAsia="zh-CN"/>
              </w:rPr>
              <w:t>4.4. Određivanje količine otopljenog kisika u vodi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_Toc162863951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11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B0B0BA" w14:textId="48BF2E4B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52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 w:eastAsia="zh-CN"/>
              </w:rPr>
              <w:t>4.5.</w:t>
            </w:r>
            <w:r w:rsid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 w:eastAsia="zh-CN"/>
              </w:rPr>
              <w:t xml:space="preserve"> </w:t>
            </w:r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 w:eastAsia="zh-CN"/>
              </w:rPr>
              <w:t>Dokazivanje i polukvantitativno određivanje fosfata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_Toc162863952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12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78836C" w14:textId="1D14A21B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53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 w:eastAsia="zh-CN"/>
              </w:rPr>
              <w:t>4.6.</w:t>
            </w:r>
            <w:r w:rsid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 w:eastAsia="zh-CN"/>
              </w:rPr>
              <w:t xml:space="preserve"> </w:t>
            </w:r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 w:eastAsia="zh-CN"/>
              </w:rPr>
              <w:t>Dokazivanje i polukvantitativno određivanje nitrata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_Toc162863953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13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569462" w14:textId="5ACD3D45" w:rsidR="002F60BB" w:rsidRPr="00687809" w:rsidRDefault="00000000" w:rsidP="00687809">
          <w:pPr>
            <w:pStyle w:val="Sadraj1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54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5. TLO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_Toc162863954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14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875EC0" w14:textId="3820887F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55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5.1. Određivanje temperature tla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_Toc162863955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14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4ABBD8" w14:textId="3ED230FC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56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5.2. Određivanje p</w:t>
            </w:r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 w:eastAsia="zh-CN"/>
              </w:rPr>
              <w:t>H-vrijednosti tla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_Toc162863956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15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155457" w14:textId="4FA08802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57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5.3. Dokazivanje i polukvantitativno određivanje kalija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_Toc162863957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16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5165A6" w14:textId="64A3FAF9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58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5.4..Dokazivanje i polukvantitativno određivanje dušika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_Toc162863958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17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B55530" w14:textId="0DD827FE" w:rsidR="002F60BB" w:rsidRPr="00687809" w:rsidRDefault="00000000" w:rsidP="00687809">
          <w:pPr>
            <w:pStyle w:val="Sadraj2"/>
            <w:tabs>
              <w:tab w:val="right" w:leader="dot" w:pos="9062"/>
            </w:tabs>
            <w:spacing w:line="360" w:lineRule="auto"/>
            <w:rPr>
              <w:rFonts w:asciiTheme="minorHAnsi" w:eastAsiaTheme="minorEastAsia" w:hAnsiTheme="minorHAnsi" w:cstheme="minorHAnsi"/>
              <w:noProof/>
              <w:kern w:val="2"/>
              <w:sz w:val="28"/>
              <w:szCs w:val="28"/>
              <w:lang w:val="hr-HR" w:eastAsia="hr-HR"/>
              <w14:ligatures w14:val="standardContextual"/>
            </w:rPr>
          </w:pPr>
          <w:hyperlink w:anchor="_Toc162863959" w:history="1"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5.5</w:t>
            </w:r>
            <w:r w:rsid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>.</w:t>
            </w:r>
            <w:r w:rsidR="002F60BB" w:rsidRPr="00687809">
              <w:rPr>
                <w:rStyle w:val="Hiperveza"/>
                <w:rFonts w:asciiTheme="minorHAnsi" w:hAnsiTheme="minorHAnsi" w:cstheme="minorHAnsi"/>
                <w:noProof/>
                <w:sz w:val="28"/>
                <w:szCs w:val="28"/>
                <w:lang w:val="hr-HR"/>
              </w:rPr>
              <w:t xml:space="preserve"> Dokazivanje i polukvantitativno određivanje fosfora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ab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begin"/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instrText xml:space="preserve"> PAGEREF _Toc162863959 \h </w:instrTex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separate"/>
            </w:r>
            <w:r w:rsidR="0018283A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t>18</w:t>
            </w:r>
            <w:r w:rsidR="002F60BB" w:rsidRPr="00687809">
              <w:rPr>
                <w:rFonts w:asciiTheme="minorHAnsi" w:hAnsiTheme="minorHAnsi" w:cstheme="minorHAnsi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CB0F31" w14:textId="04920202" w:rsidR="00DF16AC" w:rsidRPr="000D42FA" w:rsidRDefault="00DF16AC" w:rsidP="00687809">
          <w:pPr>
            <w:spacing w:line="360" w:lineRule="auto"/>
            <w:rPr>
              <w:lang w:val="hr-HR"/>
            </w:rPr>
          </w:pPr>
          <w:r w:rsidRPr="00687809">
            <w:rPr>
              <w:rFonts w:asciiTheme="minorHAnsi" w:hAnsiTheme="minorHAnsi" w:cstheme="minorHAnsi"/>
              <w:b/>
              <w:bCs/>
              <w:sz w:val="28"/>
              <w:szCs w:val="28"/>
              <w:lang w:val="hr-HR"/>
            </w:rPr>
            <w:fldChar w:fldCharType="end"/>
          </w:r>
        </w:p>
      </w:sdtContent>
    </w:sdt>
    <w:p w14:paraId="3104EEA0" w14:textId="356AA1AF" w:rsidR="00DF16AC" w:rsidRPr="000D42FA" w:rsidRDefault="00DF16AC" w:rsidP="00DF16AC">
      <w:pPr>
        <w:spacing w:after="160" w:line="259" w:lineRule="auto"/>
        <w:rPr>
          <w:rFonts w:asciiTheme="minorHAnsi" w:hAnsiTheme="minorHAnsi" w:cstheme="minorHAnsi"/>
          <w:b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br w:type="page"/>
      </w:r>
    </w:p>
    <w:p w14:paraId="63AED8DA" w14:textId="77777777" w:rsidR="00D91006" w:rsidRDefault="00D91006" w:rsidP="00D91006">
      <w:pPr>
        <w:pStyle w:val="Naslov1"/>
        <w:ind w:left="360"/>
        <w:rPr>
          <w:color w:val="auto"/>
          <w:sz w:val="28"/>
          <w:szCs w:val="28"/>
          <w:lang w:val="hr-HR"/>
        </w:rPr>
      </w:pPr>
      <w:bookmarkStart w:id="0" w:name="_Toc162863942"/>
    </w:p>
    <w:p w14:paraId="68EAC82F" w14:textId="39CB2D31" w:rsidR="00A7059D" w:rsidRPr="000D42FA" w:rsidRDefault="00A7059D" w:rsidP="00D91006">
      <w:pPr>
        <w:pStyle w:val="Naslov1"/>
        <w:numPr>
          <w:ilvl w:val="0"/>
          <w:numId w:val="27"/>
        </w:numPr>
        <w:rPr>
          <w:color w:val="auto"/>
          <w:sz w:val="28"/>
          <w:szCs w:val="28"/>
          <w:lang w:val="hr-HR"/>
        </w:rPr>
      </w:pPr>
      <w:r w:rsidRPr="000D42FA">
        <w:rPr>
          <w:color w:val="auto"/>
          <w:sz w:val="28"/>
          <w:szCs w:val="28"/>
          <w:lang w:val="hr-HR"/>
        </w:rPr>
        <w:t>PUT U ANALIZU VODE I TLA</w:t>
      </w:r>
      <w:bookmarkEnd w:id="0"/>
    </w:p>
    <w:p w14:paraId="120E9D8D" w14:textId="77777777" w:rsidR="00A7059D" w:rsidRPr="000D42FA" w:rsidRDefault="00A7059D" w:rsidP="00A7059D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55BEE1F8" w14:textId="77777777" w:rsidR="00A7059D" w:rsidRPr="000D42FA" w:rsidRDefault="00A7059D" w:rsidP="00A7059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bCs/>
          <w:lang w:val="hr-HR" w:eastAsia="en-GB"/>
        </w:rPr>
      </w:pPr>
      <w:r w:rsidRPr="000D42FA">
        <w:rPr>
          <w:rFonts w:asciiTheme="minorHAnsi" w:hAnsiTheme="minorHAnsi" w:cstheme="minorHAnsi"/>
          <w:bCs/>
          <w:lang w:val="hr-HR" w:eastAsia="en-GB"/>
        </w:rPr>
        <w:t xml:space="preserve">Zanima vas što se sve nalazi u vodi i tlu? Onda se zacijelo morate upoznati s </w:t>
      </w:r>
      <w:r w:rsidRPr="000D42FA">
        <w:rPr>
          <w:rFonts w:asciiTheme="minorHAnsi" w:hAnsiTheme="minorHAnsi" w:cstheme="minorHAnsi"/>
          <w:b/>
          <w:bCs/>
          <w:lang w:val="hr-HR" w:eastAsia="en-GB"/>
        </w:rPr>
        <w:t>analitičkom kemijom</w:t>
      </w:r>
      <w:r w:rsidRPr="000D42FA">
        <w:rPr>
          <w:rFonts w:asciiTheme="minorHAnsi" w:hAnsiTheme="minorHAnsi" w:cstheme="minorHAnsi"/>
          <w:bCs/>
          <w:lang w:val="hr-HR" w:eastAsia="en-GB"/>
        </w:rPr>
        <w:t xml:space="preserve">. Ova grana kemije se, kao što joj samo ime kaže, bavi analizama, tj. proučava kvalitativni ili kvantitativni sastav tvari. Dokazivanje ili </w:t>
      </w:r>
      <w:r w:rsidRPr="000D42FA">
        <w:rPr>
          <w:rFonts w:asciiTheme="minorHAnsi" w:hAnsiTheme="minorHAnsi" w:cstheme="minorHAnsi"/>
          <w:b/>
          <w:bCs/>
          <w:lang w:val="hr-HR" w:eastAsia="en-GB"/>
        </w:rPr>
        <w:t xml:space="preserve">kvalitativna </w:t>
      </w:r>
      <w:r w:rsidRPr="000D42FA">
        <w:rPr>
          <w:rFonts w:asciiTheme="minorHAnsi" w:hAnsiTheme="minorHAnsi" w:cstheme="minorHAnsi"/>
          <w:bCs/>
          <w:lang w:val="hr-HR" w:eastAsia="en-GB"/>
        </w:rPr>
        <w:t xml:space="preserve">analiza podrazumijeva određivanje identiteta tvari, a </w:t>
      </w:r>
      <w:r w:rsidRPr="000D42FA">
        <w:rPr>
          <w:rFonts w:asciiTheme="minorHAnsi" w:hAnsiTheme="minorHAnsi" w:cstheme="minorHAnsi"/>
          <w:b/>
          <w:bCs/>
          <w:lang w:val="hr-HR" w:eastAsia="en-GB"/>
        </w:rPr>
        <w:t xml:space="preserve">kvantitativna </w:t>
      </w:r>
      <w:r w:rsidRPr="000D42FA">
        <w:rPr>
          <w:rFonts w:asciiTheme="minorHAnsi" w:hAnsiTheme="minorHAnsi" w:cstheme="minorHAnsi"/>
          <w:bCs/>
          <w:lang w:val="hr-HR" w:eastAsia="en-GB"/>
        </w:rPr>
        <w:t>njihove količine. Materijal koji je pred vama pomoći će vam u nakani da saznate čega sve ima u vašoj vodi i tlu. No, prije nego što počnete s istraživanjem, važno je proučiti nekoliko mjera koje kemičari primjenjuju.</w:t>
      </w:r>
    </w:p>
    <w:p w14:paraId="16EFC655" w14:textId="77777777" w:rsidR="00A7059D" w:rsidRPr="000D42FA" w:rsidRDefault="00A7059D" w:rsidP="00A705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lang w:val="hr-HR" w:eastAsia="en-GB"/>
        </w:rPr>
      </w:pPr>
    </w:p>
    <w:p w14:paraId="7AA243A7" w14:textId="2683ABE4" w:rsidR="00A7059D" w:rsidRPr="000D42FA" w:rsidRDefault="00A7059D" w:rsidP="00A705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Sigurnosne mjere</w:t>
      </w:r>
    </w:p>
    <w:p w14:paraId="3E0A46DE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Prije kemijskih analiza provjerite koje mjere opreza morate poduzeti u radu s kemikalijama koje ćete koristiti.</w:t>
      </w:r>
    </w:p>
    <w:p w14:paraId="2B4D8D63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Nemojte jesti ili piti dok izvodite kemijske analize.</w:t>
      </w:r>
    </w:p>
    <w:p w14:paraId="5935E787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Nemojte držati hranu u blizini kemikalija i uzoraka.</w:t>
      </w:r>
    </w:p>
    <w:p w14:paraId="04001AB6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Izbjegavajte kontakt kemikalija s kožom i očima</w:t>
      </w:r>
      <w:r w:rsidRPr="000D42FA">
        <w:rPr>
          <w:rFonts w:asciiTheme="minorHAnsi" w:eastAsiaTheme="minorEastAsia" w:hAnsiTheme="minorHAnsi" w:cstheme="minorHAnsi"/>
          <w:lang w:val="hr-HR" w:eastAsia="zh-CN"/>
        </w:rPr>
        <w:t xml:space="preserve"> – koristite zaštitne naočale i rukavice.</w:t>
      </w:r>
    </w:p>
    <w:p w14:paraId="130D647A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Ne gutajte reagense.</w:t>
      </w:r>
    </w:p>
    <w:p w14:paraId="03D4642E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Operite ruke nakon izvođenja pokusa.</w:t>
      </w:r>
    </w:p>
    <w:p w14:paraId="0613F39C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Ako vam dospije kemikalija u oko, odmah ga isperite čistom vodom.</w:t>
      </w:r>
    </w:p>
    <w:p w14:paraId="4675524E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Ako nakon pranja i ispiranja i dalje osjetite posljedice, potražite liječničku pomoć i ponesite uputu s popisom kemikalija kako bi liječnik znao o kojoj kemikaliji se radi.</w:t>
      </w:r>
    </w:p>
    <w:p w14:paraId="1DE361BD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Pokuse radite prema uputama.</w:t>
      </w:r>
    </w:p>
    <w:p w14:paraId="37295C9D" w14:textId="77777777" w:rsidR="00A7059D" w:rsidRPr="000D42FA" w:rsidRDefault="00A7059D" w:rsidP="00A705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576CBD2E" w14:textId="2465FF1B" w:rsidR="00A7059D" w:rsidRPr="000D42FA" w:rsidRDefault="00A7059D" w:rsidP="00A7059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Moralne mjere</w:t>
      </w:r>
    </w:p>
    <w:p w14:paraId="01A2683A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Nemojte uništavati prirodu tijekom uzimanja uzoraka.</w:t>
      </w:r>
    </w:p>
    <w:p w14:paraId="4E853CBB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Budite štedljivi s kemikalijama.</w:t>
      </w:r>
    </w:p>
    <w:p w14:paraId="6877AC99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Kontrolirano pospremite preostale kemikalije nakon pokusa.</w:t>
      </w:r>
    </w:p>
    <w:p w14:paraId="522546A4" w14:textId="77777777" w:rsidR="00A7059D" w:rsidRPr="000D42FA" w:rsidRDefault="00A7059D" w:rsidP="00A7059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Nikada nemojte javno objavljivati rezultate vaše analize dok ih ne potvrdi stručnjak.</w:t>
      </w:r>
    </w:p>
    <w:p w14:paraId="64CF1285" w14:textId="5C620444" w:rsidR="00D91006" w:rsidRDefault="00A7059D" w:rsidP="00D91006">
      <w:pPr>
        <w:spacing w:line="360" w:lineRule="auto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br w:type="page"/>
      </w:r>
      <w:bookmarkStart w:id="1" w:name="_Toc162863943"/>
    </w:p>
    <w:p w14:paraId="4246D0C0" w14:textId="77777777" w:rsidR="00D91006" w:rsidRPr="00D91006" w:rsidRDefault="00D91006" w:rsidP="00D91006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462450F6" w14:textId="312439E2" w:rsidR="00855589" w:rsidRPr="000D42FA" w:rsidRDefault="00D91006" w:rsidP="00DF16AC">
      <w:pPr>
        <w:pStyle w:val="Naslov1"/>
        <w:rPr>
          <w:rFonts w:asciiTheme="minorHAnsi" w:hAnsiTheme="minorHAnsi" w:cstheme="minorHAnsi"/>
          <w:b/>
          <w:bCs/>
          <w:color w:val="auto"/>
          <w:sz w:val="28"/>
          <w:szCs w:val="28"/>
          <w:lang w:val="hr-HR"/>
        </w:rPr>
      </w:pPr>
      <w:r>
        <w:rPr>
          <w:rFonts w:asciiTheme="minorHAnsi" w:hAnsiTheme="minorHAnsi" w:cstheme="minorHAnsi"/>
          <w:color w:val="auto"/>
          <w:sz w:val="28"/>
          <w:szCs w:val="28"/>
          <w:lang w:val="hr-HR"/>
        </w:rPr>
        <w:t xml:space="preserve">2. </w:t>
      </w:r>
      <w:r w:rsidR="00855589" w:rsidRPr="000D42FA">
        <w:rPr>
          <w:rFonts w:asciiTheme="minorHAnsi" w:hAnsiTheme="minorHAnsi" w:cstheme="minorHAnsi"/>
          <w:b/>
          <w:bCs/>
          <w:color w:val="auto"/>
          <w:sz w:val="28"/>
          <w:szCs w:val="28"/>
          <w:lang w:val="hr-HR"/>
        </w:rPr>
        <w:t xml:space="preserve"> </w:t>
      </w:r>
      <w:r w:rsidR="00855589" w:rsidRPr="000D42FA">
        <w:rPr>
          <w:rFonts w:asciiTheme="minorHAnsi" w:hAnsiTheme="minorHAnsi" w:cstheme="minorHAnsi"/>
          <w:color w:val="auto"/>
          <w:sz w:val="28"/>
          <w:szCs w:val="28"/>
          <w:lang w:val="hr-HR"/>
        </w:rPr>
        <w:t>UZORKOVANJE VODE I TLA</w:t>
      </w:r>
      <w:bookmarkEnd w:id="1"/>
    </w:p>
    <w:p w14:paraId="404C4E7B" w14:textId="77777777" w:rsidR="00855589" w:rsidRPr="000D42FA" w:rsidRDefault="00855589" w:rsidP="00855589">
      <w:pPr>
        <w:rPr>
          <w:lang w:val="hr-HR"/>
        </w:rPr>
      </w:pPr>
    </w:p>
    <w:p w14:paraId="6FB8A439" w14:textId="599DE067" w:rsidR="00855589" w:rsidRPr="000D42FA" w:rsidRDefault="00CE5333" w:rsidP="00CE5333">
      <w:pPr>
        <w:pStyle w:val="Naslov2"/>
        <w:rPr>
          <w:rFonts w:asciiTheme="minorHAnsi" w:hAnsiTheme="minorHAnsi" w:cstheme="minorHAnsi"/>
          <w:color w:val="auto"/>
          <w:sz w:val="24"/>
          <w:szCs w:val="24"/>
          <w:lang w:val="hr-HR"/>
        </w:rPr>
      </w:pPr>
      <w:bookmarkStart w:id="2" w:name="_Toc162863944"/>
      <w:r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2.1. </w:t>
      </w:r>
      <w:r w:rsidR="00855589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>Uzorkovanje vode</w:t>
      </w:r>
      <w:bookmarkEnd w:id="2"/>
    </w:p>
    <w:p w14:paraId="17B5DF1F" w14:textId="77777777" w:rsidR="00CE5333" w:rsidRPr="000D42FA" w:rsidRDefault="00CE5333" w:rsidP="00CE5333">
      <w:pPr>
        <w:rPr>
          <w:lang w:val="hr-HR"/>
        </w:rPr>
      </w:pPr>
    </w:p>
    <w:p w14:paraId="19811C5D" w14:textId="77777777" w:rsidR="00855589" w:rsidRPr="000D42FA" w:rsidRDefault="00855589" w:rsidP="0085558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Prilikom uzimanja uzorka vode treba nastojati uzeti što homogeniji uzorak (izbjegavati lišće, grane, eventualne masne mrlje i sl.), osim ako je cilj ispitivanja vode zagađenje. </w:t>
      </w:r>
    </w:p>
    <w:p w14:paraId="0929E6CB" w14:textId="77777777" w:rsidR="00855589" w:rsidRPr="000D42FA" w:rsidRDefault="00855589" w:rsidP="0085558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Spremnik prije uzimanja uzorka treba isprati tri puta vodom koja se uzorkuje. </w:t>
      </w:r>
    </w:p>
    <w:p w14:paraId="2787A668" w14:textId="77777777" w:rsidR="00855589" w:rsidRPr="000D42FA" w:rsidRDefault="00855589" w:rsidP="0085558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Za većinu pokazatelja uzorak se uzima u stakleni spremnik. </w:t>
      </w:r>
    </w:p>
    <w:p w14:paraId="1A07A126" w14:textId="77777777" w:rsidR="00855589" w:rsidRPr="000D42FA" w:rsidRDefault="00855589" w:rsidP="0085558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Voda za određivanje metala u tragovima (osim Hg) uzorkuje se u </w:t>
      </w:r>
      <w:proofErr w:type="spellStart"/>
      <w:r w:rsidRPr="000D42FA">
        <w:rPr>
          <w:rFonts w:asciiTheme="minorHAnsi" w:hAnsiTheme="minorHAnsi" w:cstheme="minorHAnsi"/>
          <w:lang w:val="hr-HR"/>
        </w:rPr>
        <w:t>polietilenske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spremnike. </w:t>
      </w:r>
    </w:p>
    <w:p w14:paraId="31BDFF94" w14:textId="77777777" w:rsidR="00855589" w:rsidRPr="000D42FA" w:rsidRDefault="00855589" w:rsidP="0085558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Uzorak vode treba uzimati držeći bocu za dno i uranjajući otvor oko 30 cm ispod površine.</w:t>
      </w:r>
    </w:p>
    <w:p w14:paraId="6102A343" w14:textId="77777777" w:rsidR="00855589" w:rsidRPr="000D42FA" w:rsidRDefault="00855589" w:rsidP="00855589">
      <w:pPr>
        <w:pStyle w:val="Odlomakpopis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Prilikom uzorkovanja čep spremnika ne smije se ispuštati iz ruke kako se ne bi njime unijelo vanjsko onečišćenje. </w:t>
      </w:r>
    </w:p>
    <w:p w14:paraId="3D3E1AA8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Ne prikupljajte uzorke za vrijeme grmljavinske oluje, jake kiše ili jakoga vjetra.</w:t>
      </w:r>
    </w:p>
    <w:p w14:paraId="1291664B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Ne uzimajte uzorke s mjesta na koja ne možete lako pristupiti.</w:t>
      </w:r>
    </w:p>
    <w:p w14:paraId="6F0DF4C1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Zbog vlastite sigurnosti, ne prikupljajte uzorke ispod zamrznute vode.</w:t>
      </w:r>
    </w:p>
    <w:p w14:paraId="05738215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Za uzorke vode iz slavine, pustite vodu neko vrijeme prije nego što prikupite uzorak.</w:t>
      </w:r>
    </w:p>
    <w:p w14:paraId="3B521DBF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Izbjegavajte mjehuriće u prikupljenim uzorcima.</w:t>
      </w:r>
    </w:p>
    <w:p w14:paraId="584BF21D" w14:textId="77777777" w:rsidR="00855589" w:rsidRPr="000D42FA" w:rsidRDefault="00855589" w:rsidP="0085558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  <w:lang w:val="hr-HR" w:eastAsia="en-GB"/>
        </w:rPr>
      </w:pPr>
    </w:p>
    <w:p w14:paraId="754A2FEB" w14:textId="2E8BFDF1" w:rsidR="00855589" w:rsidRPr="000D42FA" w:rsidRDefault="00CE5333" w:rsidP="00CE5333">
      <w:pPr>
        <w:pStyle w:val="Naslov2"/>
        <w:rPr>
          <w:rFonts w:asciiTheme="minorHAnsi" w:hAnsiTheme="minorHAnsi" w:cstheme="minorHAnsi"/>
          <w:color w:val="auto"/>
          <w:sz w:val="24"/>
          <w:szCs w:val="24"/>
          <w:lang w:val="hr-HR"/>
        </w:rPr>
      </w:pPr>
      <w:bookmarkStart w:id="3" w:name="_Toc162863945"/>
      <w:r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2.2. </w:t>
      </w:r>
      <w:r w:rsidR="00855589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>Uzorkovanje tla</w:t>
      </w:r>
      <w:bookmarkEnd w:id="3"/>
    </w:p>
    <w:p w14:paraId="676C8C65" w14:textId="77777777" w:rsidR="00CE5333" w:rsidRPr="000D42FA" w:rsidRDefault="00CE5333" w:rsidP="00CE5333">
      <w:pPr>
        <w:rPr>
          <w:lang w:val="hr-HR"/>
        </w:rPr>
      </w:pPr>
    </w:p>
    <w:p w14:paraId="3A1D3B4A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Iskopajte rupu u tlu dubine 30 cm, pomoću žlice skupite zemlju od dna prema površini te uklonite korijenje i kamenje.</w:t>
      </w:r>
    </w:p>
    <w:p w14:paraId="0E785589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Uzorak potreban za analizu je oko 100 g, što je oko tri žlice.</w:t>
      </w:r>
    </w:p>
    <w:p w14:paraId="39761F78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Uzmite barem pet uzoraka na 100 m</w:t>
      </w:r>
      <w:r w:rsidRPr="000D42FA">
        <w:rPr>
          <w:rFonts w:asciiTheme="minorHAnsi" w:hAnsiTheme="minorHAnsi" w:cstheme="minorHAnsi"/>
          <w:vertAlign w:val="superscript"/>
          <w:lang w:val="hr-HR"/>
        </w:rPr>
        <w:t>2</w:t>
      </w:r>
      <w:r w:rsidRPr="000D42FA">
        <w:rPr>
          <w:rFonts w:asciiTheme="minorHAnsi" w:hAnsiTheme="minorHAnsi" w:cstheme="minorHAnsi"/>
          <w:lang w:val="hr-HR"/>
        </w:rPr>
        <w:t>. Što više, to bolje.</w:t>
      </w:r>
    </w:p>
    <w:p w14:paraId="03A20900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Uzete uzorke pomiješajte u zdjeli.</w:t>
      </w:r>
    </w:p>
    <w:p w14:paraId="7A4006A2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Ostavite zemlju da se osuši na zraku.</w:t>
      </w:r>
    </w:p>
    <w:p w14:paraId="054B798E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Uzorak pohranite u plastičnu vrećicu ili bočicu za pohranjivanje.</w:t>
      </w:r>
    </w:p>
    <w:p w14:paraId="3B82E413" w14:textId="77777777" w:rsidR="00855589" w:rsidRPr="000D42FA" w:rsidRDefault="00855589" w:rsidP="0085558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Označite uzorak (datum, lokacija, namjena zemljišta…).</w:t>
      </w:r>
    </w:p>
    <w:p w14:paraId="13D03F3B" w14:textId="3330CC26" w:rsidR="0006087E" w:rsidRDefault="00855589" w:rsidP="00DF16A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Kako biste pripremili uzorak za analizu, prosušite ga na zraku.</w:t>
      </w:r>
    </w:p>
    <w:p w14:paraId="1942E6BA" w14:textId="77777777" w:rsidR="002F60BB" w:rsidRPr="002F60BB" w:rsidRDefault="002F60BB" w:rsidP="0097397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inorHAnsi" w:hAnsiTheme="minorHAnsi" w:cstheme="minorHAnsi"/>
          <w:lang w:val="hr-HR"/>
        </w:rPr>
      </w:pPr>
    </w:p>
    <w:p w14:paraId="29B7A49A" w14:textId="628E9AA9" w:rsidR="00855589" w:rsidRPr="000D42FA" w:rsidRDefault="00DF16AC" w:rsidP="00DF16AC">
      <w:pPr>
        <w:pStyle w:val="Naslov1"/>
        <w:rPr>
          <w:rFonts w:asciiTheme="minorHAnsi" w:hAnsiTheme="minorHAnsi" w:cstheme="minorHAnsi"/>
          <w:color w:val="auto"/>
          <w:sz w:val="28"/>
          <w:szCs w:val="28"/>
          <w:lang w:val="hr-HR"/>
        </w:rPr>
      </w:pPr>
      <w:bookmarkStart w:id="4" w:name="_Toc162863946"/>
      <w:r w:rsidRPr="000D42FA">
        <w:rPr>
          <w:rFonts w:asciiTheme="minorHAnsi" w:hAnsiTheme="minorHAnsi" w:cstheme="minorHAnsi"/>
          <w:color w:val="auto"/>
          <w:sz w:val="28"/>
          <w:szCs w:val="28"/>
          <w:lang w:val="hr-HR"/>
        </w:rPr>
        <w:t>3</w:t>
      </w:r>
      <w:r w:rsidR="00855589" w:rsidRPr="000D42FA">
        <w:rPr>
          <w:rFonts w:asciiTheme="minorHAnsi" w:hAnsiTheme="minorHAnsi" w:cstheme="minorHAnsi"/>
          <w:color w:val="auto"/>
          <w:sz w:val="28"/>
          <w:szCs w:val="28"/>
          <w:lang w:val="hr-HR"/>
        </w:rPr>
        <w:t>. ANALITIČKE METODE ZA VODU I TLO</w:t>
      </w:r>
      <w:bookmarkEnd w:id="4"/>
    </w:p>
    <w:p w14:paraId="3FDCC79C" w14:textId="77777777" w:rsidR="00855589" w:rsidRPr="000D42FA" w:rsidRDefault="00855589" w:rsidP="00C63C3E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7027E6B6" w14:textId="77777777" w:rsidR="00C63C3E" w:rsidRPr="000D42FA" w:rsidRDefault="00855589" w:rsidP="00C63C3E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b/>
          <w:bCs/>
          <w:lang w:val="hr-HR"/>
        </w:rPr>
        <w:t>Analitička kemija</w:t>
      </w:r>
      <w:r w:rsidRPr="000D42FA">
        <w:rPr>
          <w:rFonts w:asciiTheme="minorHAnsi" w:hAnsiTheme="minorHAnsi" w:cstheme="minorHAnsi"/>
          <w:lang w:val="hr-HR"/>
        </w:rPr>
        <w:t xml:space="preserve"> je znanstvena disciplina čiji je zadatak istraživanje i primjena metoda za određivanje sastava tvari. Tvar ili materija kojom se čovjek koristi ili koja ga okružuje može biti jednostavna ili složena, a svaka od njih ima karakteristična svojstva prema kojima se razlikuje i na temelju kojih se može izdvojiti od drugih ili kemijski analizirati. </w:t>
      </w:r>
    </w:p>
    <w:p w14:paraId="744E2294" w14:textId="2EDCC8AC" w:rsidR="00855589" w:rsidRPr="000D42FA" w:rsidRDefault="00855589" w:rsidP="00C63C3E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Analitička kemija obuhvaća postupke </w:t>
      </w:r>
      <w:r w:rsidRPr="000D42FA">
        <w:rPr>
          <w:rFonts w:asciiTheme="minorHAnsi" w:hAnsiTheme="minorHAnsi" w:cstheme="minorHAnsi"/>
          <w:b/>
          <w:bCs/>
          <w:lang w:val="hr-HR"/>
        </w:rPr>
        <w:t>kvalitativne</w:t>
      </w:r>
      <w:r w:rsidRPr="000D42FA">
        <w:rPr>
          <w:rFonts w:asciiTheme="minorHAnsi" w:hAnsiTheme="minorHAnsi" w:cstheme="minorHAnsi"/>
          <w:lang w:val="hr-HR"/>
        </w:rPr>
        <w:t xml:space="preserve"> i </w:t>
      </w:r>
      <w:r w:rsidRPr="000D42FA">
        <w:rPr>
          <w:rFonts w:asciiTheme="minorHAnsi" w:hAnsiTheme="minorHAnsi" w:cstheme="minorHAnsi"/>
          <w:b/>
          <w:bCs/>
          <w:lang w:val="hr-HR"/>
        </w:rPr>
        <w:t>kvantitativne</w:t>
      </w:r>
      <w:r w:rsidRPr="000D42FA">
        <w:rPr>
          <w:rFonts w:asciiTheme="minorHAnsi" w:hAnsiTheme="minorHAnsi" w:cstheme="minorHAnsi"/>
          <w:lang w:val="hr-HR"/>
        </w:rPr>
        <w:t xml:space="preserve"> kemijske analize. </w:t>
      </w:r>
    </w:p>
    <w:p w14:paraId="1F327573" w14:textId="77777777" w:rsidR="00C63C3E" w:rsidRPr="000D42FA" w:rsidRDefault="00855589" w:rsidP="00C63C3E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Kvantitativna analiza daje numeričke podatke o količini </w:t>
      </w:r>
      <w:proofErr w:type="spellStart"/>
      <w:r w:rsidRPr="000D42FA">
        <w:rPr>
          <w:rFonts w:asciiTheme="minorHAnsi" w:hAnsiTheme="minorHAnsi" w:cstheme="minorHAnsi"/>
          <w:lang w:val="hr-HR"/>
        </w:rPr>
        <w:t>analita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u uzorku, dok se kvalitativnom analizom prikupljaju saznanja o kemijskom identitetu sastojka u uzorku. Rezultati tipične kvantitativne analize dobivaju se mjerenjima, primjerice mjerenjem mase ili volumena uzorka za analizu ili određivanjem nekog svojstva koje je proporcionalno količini </w:t>
      </w:r>
      <w:proofErr w:type="spellStart"/>
      <w:r w:rsidRPr="000D42FA">
        <w:rPr>
          <w:rFonts w:asciiTheme="minorHAnsi" w:hAnsiTheme="minorHAnsi" w:cstheme="minorHAnsi"/>
          <w:lang w:val="hr-HR"/>
        </w:rPr>
        <w:t>analita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u uzorku.</w:t>
      </w:r>
    </w:p>
    <w:p w14:paraId="2CCF697F" w14:textId="77777777" w:rsidR="00C63C3E" w:rsidRPr="000D42FA" w:rsidRDefault="00855589" w:rsidP="00C63C3E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Metode u kvantitativnoj kemijskoj analizi razlikuju se prema vrsti reakcija na kojima se temelji određivanje, svojstvima </w:t>
      </w:r>
      <w:proofErr w:type="spellStart"/>
      <w:r w:rsidRPr="000D42FA">
        <w:rPr>
          <w:rFonts w:asciiTheme="minorHAnsi" w:hAnsiTheme="minorHAnsi" w:cstheme="minorHAnsi"/>
          <w:lang w:val="hr-HR"/>
        </w:rPr>
        <w:t>analita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i načinu izvedbe</w:t>
      </w:r>
      <w:r w:rsidR="00C63C3E" w:rsidRPr="000D42FA">
        <w:rPr>
          <w:rFonts w:asciiTheme="minorHAnsi" w:hAnsiTheme="minorHAnsi" w:cstheme="minorHAnsi"/>
          <w:lang w:val="hr-HR"/>
        </w:rPr>
        <w:t>:</w:t>
      </w:r>
    </w:p>
    <w:p w14:paraId="0B1BEF07" w14:textId="45763C44" w:rsidR="00C63C3E" w:rsidRPr="000D42FA" w:rsidRDefault="00855589" w:rsidP="00973978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kemijske (klasične) metode – najstarije metode analitičke kemije, koje se temelje na kemijskim reakcijama u vodenim otopinama </w:t>
      </w:r>
    </w:p>
    <w:p w14:paraId="5E2AAB40" w14:textId="41F72B95" w:rsidR="00C63C3E" w:rsidRPr="000D42FA" w:rsidRDefault="00855589" w:rsidP="00973978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fizikalne metode – temelje se na mjerenju fizikalnih svojstava ispitivane tvari </w:t>
      </w:r>
    </w:p>
    <w:p w14:paraId="4D4F01EC" w14:textId="4D2D8471" w:rsidR="00C63C3E" w:rsidRPr="000D42FA" w:rsidRDefault="00855589" w:rsidP="00973978">
      <w:pPr>
        <w:pStyle w:val="Odlomakpopisa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fizikalno-kemijske metode – temelje se na mjerenju fizikalnih svojstava ispitivanih tvari koje su nastale kao produkti kemijskih reakcija. </w:t>
      </w:r>
    </w:p>
    <w:p w14:paraId="42C6069F" w14:textId="77777777" w:rsidR="00C63C3E" w:rsidRPr="000D42FA" w:rsidRDefault="00855589" w:rsidP="00C63C3E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Kvantitativna analiza sastoji se od nekoliko koraka</w:t>
      </w:r>
      <w:r w:rsidR="00C63C3E" w:rsidRPr="000D42FA">
        <w:rPr>
          <w:rFonts w:asciiTheme="minorHAnsi" w:hAnsiTheme="minorHAnsi" w:cstheme="minorHAnsi"/>
          <w:lang w:val="hr-HR"/>
        </w:rPr>
        <w:t>:</w:t>
      </w:r>
    </w:p>
    <w:p w14:paraId="796FEC1C" w14:textId="77777777" w:rsidR="00B70F00" w:rsidRDefault="00855589" w:rsidP="0097397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B70F00">
        <w:rPr>
          <w:rFonts w:asciiTheme="minorHAnsi" w:hAnsiTheme="minorHAnsi" w:cstheme="minorHAnsi"/>
          <w:lang w:val="hr-HR"/>
        </w:rPr>
        <w:t xml:space="preserve">tijek analize postupka </w:t>
      </w:r>
    </w:p>
    <w:p w14:paraId="5B67F785" w14:textId="77777777" w:rsidR="00B70F00" w:rsidRDefault="00855589" w:rsidP="0097397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B70F00">
        <w:rPr>
          <w:rFonts w:asciiTheme="minorHAnsi" w:hAnsiTheme="minorHAnsi" w:cstheme="minorHAnsi"/>
          <w:lang w:val="hr-HR"/>
        </w:rPr>
        <w:t xml:space="preserve">uzorkovanje </w:t>
      </w:r>
    </w:p>
    <w:p w14:paraId="060DA0C0" w14:textId="77777777" w:rsidR="00B70F00" w:rsidRDefault="00855589" w:rsidP="0097397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B70F00">
        <w:rPr>
          <w:rFonts w:asciiTheme="minorHAnsi" w:hAnsiTheme="minorHAnsi" w:cstheme="minorHAnsi"/>
          <w:lang w:val="hr-HR"/>
        </w:rPr>
        <w:t xml:space="preserve">uklanjanje interferencija </w:t>
      </w:r>
    </w:p>
    <w:p w14:paraId="0E650FAB" w14:textId="77777777" w:rsidR="00B70F00" w:rsidRDefault="00855589" w:rsidP="0097397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B70F00">
        <w:rPr>
          <w:rFonts w:asciiTheme="minorHAnsi" w:hAnsiTheme="minorHAnsi" w:cstheme="minorHAnsi"/>
          <w:lang w:val="hr-HR"/>
        </w:rPr>
        <w:t xml:space="preserve">priprema laboratorijskog uzorka </w:t>
      </w:r>
    </w:p>
    <w:p w14:paraId="56885B4E" w14:textId="62C72F0E" w:rsidR="00855589" w:rsidRPr="00B70F00" w:rsidRDefault="00C63C3E" w:rsidP="00973978">
      <w:pPr>
        <w:pStyle w:val="Odlomakpopisa"/>
        <w:numPr>
          <w:ilvl w:val="0"/>
          <w:numId w:val="16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B70F00">
        <w:rPr>
          <w:rFonts w:asciiTheme="minorHAnsi" w:hAnsiTheme="minorHAnsi" w:cstheme="minorHAnsi"/>
          <w:lang w:val="hr-HR"/>
        </w:rPr>
        <w:t>v</w:t>
      </w:r>
      <w:r w:rsidR="00855589" w:rsidRPr="00B70F00">
        <w:rPr>
          <w:rFonts w:asciiTheme="minorHAnsi" w:hAnsiTheme="minorHAnsi" w:cstheme="minorHAnsi"/>
          <w:lang w:val="hr-HR"/>
        </w:rPr>
        <w:t>alidacija</w:t>
      </w:r>
    </w:p>
    <w:p w14:paraId="0C2725BF" w14:textId="77777777" w:rsidR="00855589" w:rsidRPr="000D42FA" w:rsidRDefault="00855589" w:rsidP="00C63C3E">
      <w:pPr>
        <w:spacing w:line="360" w:lineRule="auto"/>
        <w:ind w:left="360"/>
        <w:rPr>
          <w:rFonts w:asciiTheme="minorHAnsi" w:hAnsiTheme="minorHAnsi" w:cstheme="minorHAnsi"/>
          <w:lang w:val="hr-HR"/>
        </w:rPr>
      </w:pPr>
    </w:p>
    <w:p w14:paraId="0E88C3CF" w14:textId="77777777" w:rsidR="00C63C3E" w:rsidRPr="000D42FA" w:rsidRDefault="00C63C3E" w:rsidP="00C63C3E">
      <w:pPr>
        <w:spacing w:line="360" w:lineRule="auto"/>
        <w:ind w:left="360"/>
        <w:rPr>
          <w:rFonts w:asciiTheme="minorHAnsi" w:hAnsiTheme="minorHAnsi" w:cstheme="minorHAnsi"/>
          <w:lang w:val="hr-HR"/>
        </w:rPr>
      </w:pPr>
    </w:p>
    <w:p w14:paraId="38A3319A" w14:textId="77777777" w:rsidR="00C63C3E" w:rsidRPr="000D42FA" w:rsidRDefault="00C63C3E" w:rsidP="00C63C3E">
      <w:pPr>
        <w:spacing w:line="360" w:lineRule="auto"/>
        <w:ind w:left="360"/>
        <w:rPr>
          <w:rFonts w:asciiTheme="minorHAnsi" w:hAnsiTheme="minorHAnsi" w:cstheme="minorHAnsi"/>
          <w:lang w:val="hr-HR"/>
        </w:rPr>
      </w:pPr>
    </w:p>
    <w:p w14:paraId="54EA5A71" w14:textId="77777777" w:rsidR="00C63C3E" w:rsidRPr="000D42FA" w:rsidRDefault="00C63C3E" w:rsidP="00C63C3E">
      <w:pPr>
        <w:spacing w:line="360" w:lineRule="auto"/>
        <w:ind w:left="360"/>
        <w:rPr>
          <w:rFonts w:asciiTheme="minorHAnsi" w:hAnsiTheme="minorHAnsi" w:cstheme="minorHAnsi"/>
          <w:lang w:val="hr-HR"/>
        </w:rPr>
      </w:pPr>
    </w:p>
    <w:p w14:paraId="7482FE4B" w14:textId="77777777" w:rsidR="0006087E" w:rsidRDefault="0006087E" w:rsidP="00DF16AC">
      <w:pPr>
        <w:pStyle w:val="Naslov1"/>
        <w:rPr>
          <w:rFonts w:asciiTheme="minorHAnsi" w:hAnsiTheme="minorHAnsi" w:cstheme="minorHAnsi"/>
          <w:color w:val="auto"/>
          <w:sz w:val="28"/>
          <w:szCs w:val="28"/>
          <w:lang w:val="hr-HR"/>
        </w:rPr>
      </w:pPr>
    </w:p>
    <w:p w14:paraId="5FE0ECA3" w14:textId="77777777" w:rsidR="002F60BB" w:rsidRDefault="002F60BB" w:rsidP="002F60BB">
      <w:pPr>
        <w:rPr>
          <w:lang w:val="hr-HR"/>
        </w:rPr>
      </w:pPr>
    </w:p>
    <w:p w14:paraId="6D03FEB5" w14:textId="77777777" w:rsidR="002F60BB" w:rsidRPr="002F60BB" w:rsidRDefault="002F60BB" w:rsidP="002F60BB">
      <w:pPr>
        <w:rPr>
          <w:lang w:val="hr-HR"/>
        </w:rPr>
      </w:pPr>
    </w:p>
    <w:p w14:paraId="6DA19F2B" w14:textId="37167B3F" w:rsidR="00983B52" w:rsidRPr="000D42FA" w:rsidRDefault="00DF16AC" w:rsidP="00DF16AC">
      <w:pPr>
        <w:pStyle w:val="Naslov1"/>
        <w:rPr>
          <w:rFonts w:asciiTheme="minorHAnsi" w:hAnsiTheme="minorHAnsi" w:cstheme="minorHAnsi"/>
          <w:color w:val="auto"/>
          <w:sz w:val="28"/>
          <w:szCs w:val="28"/>
          <w:lang w:val="hr-HR"/>
        </w:rPr>
      </w:pPr>
      <w:bookmarkStart w:id="5" w:name="_Toc162863947"/>
      <w:r w:rsidRPr="000D42FA">
        <w:rPr>
          <w:rFonts w:asciiTheme="minorHAnsi" w:hAnsiTheme="minorHAnsi" w:cstheme="minorHAnsi"/>
          <w:color w:val="auto"/>
          <w:sz w:val="28"/>
          <w:szCs w:val="28"/>
          <w:lang w:val="hr-HR"/>
        </w:rPr>
        <w:t>4</w:t>
      </w:r>
      <w:r w:rsidR="00983B52" w:rsidRPr="000D42FA">
        <w:rPr>
          <w:rFonts w:asciiTheme="minorHAnsi" w:hAnsiTheme="minorHAnsi" w:cstheme="minorHAnsi"/>
          <w:color w:val="auto"/>
          <w:sz w:val="28"/>
          <w:szCs w:val="28"/>
          <w:lang w:val="hr-HR"/>
        </w:rPr>
        <w:t>. VODA</w:t>
      </w:r>
      <w:bookmarkEnd w:id="5"/>
      <w:r w:rsidR="00995FB9" w:rsidRPr="000D42FA">
        <w:rPr>
          <w:rFonts w:asciiTheme="minorHAnsi" w:hAnsiTheme="minorHAnsi" w:cstheme="minorHAnsi"/>
          <w:color w:val="auto"/>
          <w:sz w:val="28"/>
          <w:szCs w:val="28"/>
          <w:lang w:val="hr-HR"/>
        </w:rPr>
        <w:t xml:space="preserve">   </w:t>
      </w:r>
    </w:p>
    <w:p w14:paraId="545CC965" w14:textId="77777777" w:rsidR="00983B52" w:rsidRPr="000D42FA" w:rsidRDefault="00983B52" w:rsidP="00983B52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60D7B0D4" w14:textId="4BB6318C" w:rsidR="00DF16AC" w:rsidRPr="000D42FA" w:rsidRDefault="00CE5333" w:rsidP="00995FB9">
      <w:pPr>
        <w:pStyle w:val="Naslov2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hr-HR"/>
        </w:rPr>
      </w:pPr>
      <w:bookmarkStart w:id="6" w:name="_Toc162863948"/>
      <w:r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>4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>.</w:t>
      </w:r>
      <w:r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>1.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 Određivanje temperature vode</w:t>
      </w:r>
      <w:bookmarkEnd w:id="6"/>
    </w:p>
    <w:p w14:paraId="59F5842D" w14:textId="77777777" w:rsidR="00995FB9" w:rsidRPr="000D42FA" w:rsidRDefault="00995FB9" w:rsidP="00995FB9">
      <w:pPr>
        <w:rPr>
          <w:lang w:val="hr-HR"/>
        </w:rPr>
      </w:pPr>
    </w:p>
    <w:p w14:paraId="2FFDBAC9" w14:textId="2D5BDA52" w:rsidR="00DF16AC" w:rsidRPr="000D42FA" w:rsidRDefault="00DF16AC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lang w:val="hr-HR"/>
        </w:rPr>
      </w:pPr>
      <w:r w:rsidRPr="000D42FA">
        <w:rPr>
          <w:rFonts w:asciiTheme="minorHAnsi" w:hAnsiTheme="minorHAnsi" w:cstheme="minorHAnsi"/>
          <w:b/>
          <w:i/>
          <w:iCs/>
          <w:lang w:val="hr-HR"/>
        </w:rPr>
        <w:t>Napomena:</w:t>
      </w:r>
      <w:r w:rsidRPr="000D42FA">
        <w:rPr>
          <w:rFonts w:asciiTheme="minorHAnsi" w:hAnsiTheme="minorHAnsi" w:cstheme="minorHAnsi"/>
          <w:i/>
          <w:iCs/>
          <w:lang w:val="hr-HR"/>
        </w:rPr>
        <w:t xml:space="preserve"> Temperatur</w:t>
      </w:r>
      <w:r w:rsidR="00995FB9" w:rsidRPr="000D42FA">
        <w:rPr>
          <w:rFonts w:asciiTheme="minorHAnsi" w:hAnsiTheme="minorHAnsi" w:cstheme="minorHAnsi"/>
          <w:i/>
          <w:iCs/>
          <w:lang w:val="hr-HR"/>
        </w:rPr>
        <w:t>a</w:t>
      </w:r>
      <w:r w:rsidRPr="000D42FA">
        <w:rPr>
          <w:rFonts w:asciiTheme="minorHAnsi" w:hAnsiTheme="minorHAnsi" w:cstheme="minorHAnsi"/>
          <w:i/>
          <w:iCs/>
          <w:lang w:val="hr-HR"/>
        </w:rPr>
        <w:t xml:space="preserve"> vode uzete na terenskom radu mora se očitati na terenu, neposredno nakon uzimanja uzorka.</w:t>
      </w:r>
    </w:p>
    <w:p w14:paraId="4BD312FF" w14:textId="77777777" w:rsidR="00995FB9" w:rsidRPr="000D42FA" w:rsidRDefault="00995FB9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2C79FC7F" w14:textId="717C58F0" w:rsidR="00995FB9" w:rsidRPr="000D42FA" w:rsidRDefault="00995FB9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Mjesto: ________________________________________        Datum: ______________</w:t>
      </w:r>
    </w:p>
    <w:p w14:paraId="21C4CB3D" w14:textId="77777777" w:rsidR="00995FB9" w:rsidRPr="000D42FA" w:rsidRDefault="00995FB9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71EFF40F" w14:textId="4949AEA6" w:rsidR="00DF16AC" w:rsidRPr="000D42FA" w:rsidRDefault="00DF16AC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Pribor:</w:t>
      </w:r>
      <w:r w:rsidRPr="000D42FA">
        <w:rPr>
          <w:rFonts w:asciiTheme="minorHAnsi" w:hAnsiTheme="minorHAnsi" w:cstheme="minorHAnsi"/>
          <w:lang w:val="hr-HR"/>
        </w:rPr>
        <w:t xml:space="preserve"> plastična ili staklena posuda za uzimanje uzorka vode,</w:t>
      </w:r>
      <w:r w:rsidR="00995FB9" w:rsidRPr="000D42FA">
        <w:rPr>
          <w:rFonts w:asciiTheme="minorHAnsi" w:hAnsiTheme="minorHAnsi" w:cstheme="minorHAnsi"/>
          <w:lang w:val="hr-HR"/>
        </w:rPr>
        <w:t xml:space="preserve"> </w:t>
      </w:r>
      <w:r w:rsidRPr="000D42FA">
        <w:rPr>
          <w:rFonts w:asciiTheme="minorHAnsi" w:hAnsiTheme="minorHAnsi" w:cstheme="minorHAnsi"/>
          <w:lang w:val="hr-HR"/>
        </w:rPr>
        <w:t>termometar</w:t>
      </w:r>
    </w:p>
    <w:p w14:paraId="1D72E6E0" w14:textId="77777777" w:rsidR="00DF16AC" w:rsidRPr="000D42FA" w:rsidRDefault="00DF16AC" w:rsidP="00995FB9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Postupak</w:t>
      </w:r>
    </w:p>
    <w:p w14:paraId="5C0FE9ED" w14:textId="77777777" w:rsidR="00DF16AC" w:rsidRPr="000D42FA" w:rsidRDefault="00DF16AC" w:rsidP="0097397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 w:eastAsia="en-GB"/>
        </w:rPr>
      </w:pPr>
      <w:r w:rsidRPr="000D42FA">
        <w:rPr>
          <w:rFonts w:asciiTheme="minorHAnsi" w:hAnsiTheme="minorHAnsi" w:cstheme="minorHAnsi"/>
          <w:lang w:val="hr-HR" w:eastAsia="en-GB"/>
        </w:rPr>
        <w:t>U posudu za prikupljanje uzorka vode odloži se termometar na pet minuta.</w:t>
      </w:r>
    </w:p>
    <w:p w14:paraId="78B5284F" w14:textId="2BA06DFF" w:rsidR="00DF16AC" w:rsidRDefault="00DF16AC" w:rsidP="0097397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 w:eastAsia="en-GB"/>
        </w:rPr>
      </w:pPr>
      <w:r w:rsidRPr="000D42FA">
        <w:rPr>
          <w:rFonts w:asciiTheme="minorHAnsi" w:hAnsiTheme="minorHAnsi" w:cstheme="minorHAnsi"/>
          <w:lang w:val="hr-HR" w:eastAsia="en-GB"/>
        </w:rPr>
        <w:t>Postupak se ponovi tri puta i izračuna srednja vrijednost.</w:t>
      </w:r>
    </w:p>
    <w:p w14:paraId="209C54A5" w14:textId="77777777" w:rsidR="002438CE" w:rsidRDefault="002438CE" w:rsidP="002438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lang w:val="hr-HR" w:eastAsia="en-GB"/>
        </w:rPr>
      </w:pPr>
    </w:p>
    <w:p w14:paraId="7CBD1FC7" w14:textId="6B5E6D84" w:rsidR="002438CE" w:rsidRDefault="002438CE" w:rsidP="002438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lang w:val="hr-HR" w:eastAsia="en-GB"/>
        </w:rPr>
      </w:pPr>
      <w:r w:rsidRPr="002438CE">
        <w:rPr>
          <w:rFonts w:asciiTheme="minorHAnsi" w:hAnsiTheme="minorHAnsi" w:cstheme="minorHAnsi"/>
          <w:b/>
          <w:bCs/>
          <w:lang w:val="hr-HR" w:eastAsia="en-GB"/>
        </w:rPr>
        <w:t>Rezultati mjerenja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38CE" w:rsidRPr="002438CE" w14:paraId="4D46F094" w14:textId="77777777" w:rsidTr="002438CE">
        <w:tc>
          <w:tcPr>
            <w:tcW w:w="3020" w:type="dxa"/>
          </w:tcPr>
          <w:p w14:paraId="3BA90512" w14:textId="0275D263" w:rsidR="002438CE" w:rsidRPr="002438CE" w:rsidRDefault="002438CE" w:rsidP="00973978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val="hr-HR" w:eastAsia="en-GB"/>
              </w:rPr>
            </w:pPr>
            <w:r w:rsidRPr="002438CE">
              <w:rPr>
                <w:rFonts w:asciiTheme="minorHAnsi" w:hAnsiTheme="minorHAnsi" w:cstheme="minorHAnsi"/>
                <w:lang w:val="hr-HR" w:eastAsia="en-GB"/>
              </w:rPr>
              <w:t>mjerenje</w:t>
            </w:r>
          </w:p>
        </w:tc>
        <w:tc>
          <w:tcPr>
            <w:tcW w:w="3021" w:type="dxa"/>
          </w:tcPr>
          <w:p w14:paraId="5E345835" w14:textId="6219B592" w:rsidR="002438CE" w:rsidRPr="002438CE" w:rsidRDefault="002438CE" w:rsidP="00973978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val="hr-HR" w:eastAsia="en-GB"/>
              </w:rPr>
            </w:pPr>
            <w:r w:rsidRPr="002438CE">
              <w:rPr>
                <w:rFonts w:asciiTheme="minorHAnsi" w:hAnsiTheme="minorHAnsi" w:cstheme="minorHAnsi"/>
                <w:lang w:val="hr-HR" w:eastAsia="en-GB"/>
              </w:rPr>
              <w:t>mjerenje</w:t>
            </w:r>
          </w:p>
        </w:tc>
        <w:tc>
          <w:tcPr>
            <w:tcW w:w="3021" w:type="dxa"/>
          </w:tcPr>
          <w:p w14:paraId="1928CCD6" w14:textId="322FD7AB" w:rsidR="002438CE" w:rsidRPr="002438CE" w:rsidRDefault="002438CE" w:rsidP="00973978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val="hr-HR" w:eastAsia="en-GB"/>
              </w:rPr>
            </w:pPr>
            <w:r w:rsidRPr="002438CE">
              <w:rPr>
                <w:rFonts w:asciiTheme="minorHAnsi" w:hAnsiTheme="minorHAnsi" w:cstheme="minorHAnsi"/>
                <w:lang w:val="hr-HR" w:eastAsia="en-GB"/>
              </w:rPr>
              <w:t>mjerenje</w:t>
            </w:r>
          </w:p>
        </w:tc>
      </w:tr>
      <w:tr w:rsidR="002438CE" w:rsidRPr="002438CE" w14:paraId="0D9C2C10" w14:textId="77777777" w:rsidTr="002438CE">
        <w:tc>
          <w:tcPr>
            <w:tcW w:w="3020" w:type="dxa"/>
          </w:tcPr>
          <w:p w14:paraId="35883881" w14:textId="77777777" w:rsidR="002438CE" w:rsidRPr="002438CE" w:rsidRDefault="002438CE" w:rsidP="002438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val="hr-HR" w:eastAsia="en-GB"/>
              </w:rPr>
            </w:pPr>
          </w:p>
        </w:tc>
        <w:tc>
          <w:tcPr>
            <w:tcW w:w="3021" w:type="dxa"/>
          </w:tcPr>
          <w:p w14:paraId="45EC856E" w14:textId="77777777" w:rsidR="002438CE" w:rsidRPr="002438CE" w:rsidRDefault="002438CE" w:rsidP="002438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val="hr-HR" w:eastAsia="en-GB"/>
              </w:rPr>
            </w:pPr>
          </w:p>
        </w:tc>
        <w:tc>
          <w:tcPr>
            <w:tcW w:w="3021" w:type="dxa"/>
          </w:tcPr>
          <w:p w14:paraId="1DC79B43" w14:textId="77777777" w:rsidR="002438CE" w:rsidRPr="002438CE" w:rsidRDefault="002438CE" w:rsidP="002438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val="hr-HR" w:eastAsia="en-GB"/>
              </w:rPr>
            </w:pPr>
          </w:p>
        </w:tc>
      </w:tr>
      <w:tr w:rsidR="002438CE" w:rsidRPr="002438CE" w14:paraId="6C81AD32" w14:textId="77777777" w:rsidTr="002274A7">
        <w:tc>
          <w:tcPr>
            <w:tcW w:w="3020" w:type="dxa"/>
          </w:tcPr>
          <w:p w14:paraId="3B5329AB" w14:textId="06F430D2" w:rsidR="002438CE" w:rsidRPr="002438CE" w:rsidRDefault="002438CE" w:rsidP="002438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val="hr-HR" w:eastAsia="en-GB"/>
              </w:rPr>
            </w:pPr>
            <w:r w:rsidRPr="002438CE">
              <w:rPr>
                <w:rFonts w:asciiTheme="minorHAnsi" w:hAnsiTheme="minorHAnsi" w:cstheme="minorHAnsi"/>
                <w:lang w:val="hr-HR" w:eastAsia="en-GB"/>
              </w:rPr>
              <w:t>Srednja vrijednost</w:t>
            </w:r>
          </w:p>
        </w:tc>
        <w:tc>
          <w:tcPr>
            <w:tcW w:w="6042" w:type="dxa"/>
            <w:gridSpan w:val="2"/>
          </w:tcPr>
          <w:p w14:paraId="3FCE683C" w14:textId="77777777" w:rsidR="002438CE" w:rsidRPr="002438CE" w:rsidRDefault="002438CE" w:rsidP="002438C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theme="minorHAnsi"/>
                <w:lang w:val="hr-HR" w:eastAsia="en-GB"/>
              </w:rPr>
            </w:pPr>
          </w:p>
        </w:tc>
      </w:tr>
    </w:tbl>
    <w:p w14:paraId="12EEBF8E" w14:textId="77777777" w:rsidR="002438CE" w:rsidRPr="002438CE" w:rsidRDefault="002438CE" w:rsidP="002438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lang w:val="hr-HR" w:eastAsia="en-GB"/>
        </w:rPr>
      </w:pPr>
    </w:p>
    <w:p w14:paraId="75B0B6BC" w14:textId="77777777" w:rsidR="00995FB9" w:rsidRPr="000D42FA" w:rsidRDefault="00995FB9" w:rsidP="00995FB9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theme="minorHAnsi"/>
          <w:lang w:val="hr-HR" w:eastAsia="en-GB"/>
        </w:rPr>
      </w:pPr>
    </w:p>
    <w:p w14:paraId="58D84653" w14:textId="77777777" w:rsidR="00DF16AC" w:rsidRPr="000D42FA" w:rsidRDefault="00DF16AC" w:rsidP="00995FB9">
      <w:pPr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Pitanja za učenike</w:t>
      </w:r>
    </w:p>
    <w:p w14:paraId="7C0EC015" w14:textId="77777777" w:rsidR="00DF16AC" w:rsidRPr="000D42FA" w:rsidRDefault="00DF16AC" w:rsidP="00973978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Kako se gustoća vode mijenja s temperaturom?</w:t>
      </w:r>
    </w:p>
    <w:p w14:paraId="5CEBCEFA" w14:textId="77777777" w:rsidR="00DF16AC" w:rsidRPr="000D42FA" w:rsidRDefault="00DF16AC" w:rsidP="00973978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Gustoća vode ovisi i o dubini vode. Kakva je gustoća vode na površini u odnosu na gustoću vode na većoj dubini?</w:t>
      </w:r>
    </w:p>
    <w:p w14:paraId="5D7035A5" w14:textId="77777777" w:rsidR="00DF16AC" w:rsidRPr="000D42FA" w:rsidRDefault="00DF16AC" w:rsidP="00973978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Obrazloži kako temperatura vode može izazvati pomor riba u ljetnim mjesecima.</w:t>
      </w:r>
    </w:p>
    <w:p w14:paraId="34C6D934" w14:textId="77777777" w:rsidR="00DF16AC" w:rsidRPr="000D42FA" w:rsidRDefault="00DF16AC" w:rsidP="00973978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Objasni ekološki značaj temperature vode za živi svijet.</w:t>
      </w:r>
    </w:p>
    <w:p w14:paraId="0248DA05" w14:textId="77777777" w:rsidR="00983B52" w:rsidRPr="000D42FA" w:rsidRDefault="00983B52" w:rsidP="00995FB9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66BA7F11" w14:textId="30111C6F" w:rsidR="00995FB9" w:rsidRPr="000D42FA" w:rsidRDefault="00995FB9" w:rsidP="00995FB9">
      <w:pPr>
        <w:spacing w:after="160" w:line="259" w:lineRule="auto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br w:type="page"/>
      </w:r>
    </w:p>
    <w:p w14:paraId="69E75366" w14:textId="02036DF4" w:rsidR="00983B52" w:rsidRPr="000D42FA" w:rsidRDefault="00983B52" w:rsidP="00973978">
      <w:pPr>
        <w:pStyle w:val="Naslov2"/>
        <w:numPr>
          <w:ilvl w:val="1"/>
          <w:numId w:val="4"/>
        </w:numPr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</w:pPr>
      <w:bookmarkStart w:id="7" w:name="_Toc162863949"/>
      <w:r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lastRenderedPageBreak/>
        <w:t>Određivanje p</w:t>
      </w:r>
      <w:r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>H-vrijednosti vode</w:t>
      </w:r>
      <w:bookmarkEnd w:id="7"/>
    </w:p>
    <w:p w14:paraId="16E4F9F7" w14:textId="77777777" w:rsidR="00995FB9" w:rsidRPr="000D42FA" w:rsidRDefault="00995FB9" w:rsidP="00995FB9">
      <w:pPr>
        <w:rPr>
          <w:lang w:val="hr-HR" w:eastAsia="zh-CN"/>
        </w:rPr>
      </w:pPr>
    </w:p>
    <w:p w14:paraId="62182750" w14:textId="77777777" w:rsidR="00DF16AC" w:rsidRPr="000D42FA" w:rsidRDefault="00DF16AC" w:rsidP="00DF16AC">
      <w:pPr>
        <w:rPr>
          <w:lang w:val="hr-HR"/>
        </w:rPr>
      </w:pPr>
    </w:p>
    <w:p w14:paraId="04B93750" w14:textId="77777777" w:rsidR="00995FB9" w:rsidRPr="000D42FA" w:rsidRDefault="00995FB9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Mjesto: ________________________________________        Datum: ______________</w:t>
      </w:r>
    </w:p>
    <w:p w14:paraId="2D0F9AB7" w14:textId="77777777" w:rsidR="00995FB9" w:rsidRPr="000D42FA" w:rsidRDefault="00995FB9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7A680C9F" w14:textId="77777777" w:rsidR="00995FB9" w:rsidRPr="000D42FA" w:rsidRDefault="00995FB9" w:rsidP="00DF16AC">
      <w:pPr>
        <w:rPr>
          <w:lang w:val="hr-HR"/>
        </w:rPr>
      </w:pPr>
    </w:p>
    <w:p w14:paraId="165EA539" w14:textId="7ECC7E4F" w:rsidR="00DF16AC" w:rsidRPr="000D42FA" w:rsidRDefault="00DF16AC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Pribor:</w:t>
      </w:r>
      <w:r w:rsidRPr="000D42FA">
        <w:rPr>
          <w:rFonts w:asciiTheme="minorHAnsi" w:hAnsiTheme="minorHAnsi" w:cstheme="minorHAnsi"/>
          <w:lang w:val="hr-HR"/>
        </w:rPr>
        <w:t xml:space="preserve"> uzorak vode, čaša od 25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, čaša od 50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>, destilirana voda, pH-metar ili univerzalni indikatorski papir</w:t>
      </w:r>
    </w:p>
    <w:p w14:paraId="1AFC49E4" w14:textId="77777777" w:rsidR="00995FB9" w:rsidRPr="000D42FA" w:rsidRDefault="00995FB9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235998AC" w14:textId="3373DC05" w:rsidR="00DF16AC" w:rsidRPr="000D42FA" w:rsidRDefault="00DF16AC" w:rsidP="00995FB9">
      <w:pPr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Postupak s pH-metrom</w:t>
      </w:r>
    </w:p>
    <w:p w14:paraId="3F42C152" w14:textId="77777777" w:rsidR="00DF16AC" w:rsidRPr="000D42FA" w:rsidRDefault="00DF16AC" w:rsidP="00995F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Ulije se otprilike 20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uzorka vode u čašu od 25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>.</w:t>
      </w:r>
    </w:p>
    <w:p w14:paraId="7EFF4186" w14:textId="77777777" w:rsidR="00DF16AC" w:rsidRPr="000D42FA" w:rsidRDefault="00DF16AC" w:rsidP="00995F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 w:eastAsia="en-GB"/>
        </w:rPr>
      </w:pPr>
      <w:r w:rsidRPr="000D42FA">
        <w:rPr>
          <w:rFonts w:asciiTheme="minorHAnsi" w:hAnsiTheme="minorHAnsi" w:cstheme="minorHAnsi"/>
          <w:lang w:val="hr-HR" w:eastAsia="en-GB"/>
        </w:rPr>
        <w:t>Elektroda pH-metra se ispere čistom vodom i osuši se.</w:t>
      </w:r>
    </w:p>
    <w:p w14:paraId="2181B09C" w14:textId="080807AF" w:rsidR="00DF16AC" w:rsidRPr="000D42FA" w:rsidRDefault="00DF16AC" w:rsidP="00995F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Zatim se upali pH metar, sonda uroni u uzorak koji stoji mirno na stolu te ostavi stajati dok se očitanje ne ustali. </w:t>
      </w:r>
    </w:p>
    <w:p w14:paraId="07611F20" w14:textId="77777777" w:rsidR="00DF16AC" w:rsidRPr="000D42FA" w:rsidRDefault="00DF16AC" w:rsidP="00995F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Zatim se očita i zapiše pH-vrijednost i temperatura pri kojoj je određena.</w:t>
      </w:r>
    </w:p>
    <w:p w14:paraId="2A6FC55A" w14:textId="5087761B" w:rsidR="00DF16AC" w:rsidRDefault="00DF16AC" w:rsidP="00995F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438CE">
        <w:rPr>
          <w:rFonts w:asciiTheme="minorHAnsi" w:hAnsiTheme="minorHAnsi" w:cstheme="minorHAnsi"/>
          <w:lang w:val="hr-HR"/>
        </w:rPr>
        <w:t xml:space="preserve">pH-metar se ugasi, a elektroda se u čaši od 50 </w:t>
      </w:r>
      <w:proofErr w:type="spellStart"/>
      <w:r w:rsidRPr="002438CE">
        <w:rPr>
          <w:rFonts w:asciiTheme="minorHAnsi" w:hAnsiTheme="minorHAnsi" w:cstheme="minorHAnsi"/>
          <w:lang w:val="hr-HR"/>
        </w:rPr>
        <w:t>mL</w:t>
      </w:r>
      <w:proofErr w:type="spellEnd"/>
      <w:r w:rsidRPr="002438CE">
        <w:rPr>
          <w:rFonts w:asciiTheme="minorHAnsi" w:hAnsiTheme="minorHAnsi" w:cstheme="minorHAnsi"/>
          <w:lang w:val="hr-HR"/>
        </w:rPr>
        <w:t xml:space="preserve"> ispere destiliranom vodom.</w:t>
      </w:r>
    </w:p>
    <w:p w14:paraId="3C2798CB" w14:textId="77777777" w:rsidR="002438CE" w:rsidRDefault="002438CE" w:rsidP="002438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4592A7B7" w14:textId="39DDA86F" w:rsidR="002438CE" w:rsidRPr="002438CE" w:rsidRDefault="002438CE" w:rsidP="002438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lang w:val="hr-HR"/>
        </w:rPr>
      </w:pPr>
      <w:r w:rsidRPr="002438CE">
        <w:rPr>
          <w:rFonts w:asciiTheme="minorHAnsi" w:hAnsiTheme="minorHAnsi" w:cstheme="minorHAnsi"/>
          <w:b/>
          <w:bCs/>
          <w:lang w:val="hr-HR"/>
        </w:rPr>
        <w:t xml:space="preserve">Rezultat mjerenja: </w:t>
      </w:r>
      <w:r w:rsidRPr="002438CE">
        <w:rPr>
          <w:rFonts w:asciiTheme="minorHAnsi" w:hAnsiTheme="minorHAnsi" w:cstheme="minorHAnsi"/>
          <w:lang w:val="hr-HR"/>
        </w:rPr>
        <w:t>______________________________________________________</w:t>
      </w:r>
    </w:p>
    <w:p w14:paraId="40703A5F" w14:textId="77777777" w:rsidR="002438CE" w:rsidRDefault="002438CE" w:rsidP="00995FB9">
      <w:pPr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</w:p>
    <w:p w14:paraId="2922D890" w14:textId="07937EB2" w:rsidR="00DF16AC" w:rsidRPr="000D42FA" w:rsidRDefault="00DF16AC" w:rsidP="00995FB9">
      <w:pPr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Postupak s univerzalnim indikatorskim papirom</w:t>
      </w:r>
    </w:p>
    <w:p w14:paraId="38DACA81" w14:textId="77777777" w:rsidR="00DF16AC" w:rsidRPr="000D42FA" w:rsidRDefault="00DF16AC" w:rsidP="00995F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U posudu za prikupljanje uzorka vode uroni se pH-papir.</w:t>
      </w:r>
    </w:p>
    <w:p w14:paraId="3C978790" w14:textId="77777777" w:rsidR="00DF16AC" w:rsidRDefault="00DF16AC" w:rsidP="00995F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Nakon što se papir oboji određenom bojom očita se pH-vrijednost prema definiranoj ljestvici. Postupak se ponovi tri puta i izračuna srednja vrijednost.</w:t>
      </w:r>
    </w:p>
    <w:p w14:paraId="22A85D54" w14:textId="77777777" w:rsidR="002438CE" w:rsidRPr="000D42FA" w:rsidRDefault="002438CE" w:rsidP="002438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0F5F13B8" w14:textId="77777777" w:rsidR="002438CE" w:rsidRPr="002438CE" w:rsidRDefault="002438CE" w:rsidP="002438C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lang w:val="hr-HR"/>
        </w:rPr>
      </w:pPr>
      <w:r w:rsidRPr="002438CE">
        <w:rPr>
          <w:rFonts w:asciiTheme="minorHAnsi" w:hAnsiTheme="minorHAnsi" w:cstheme="minorHAnsi"/>
          <w:b/>
          <w:bCs/>
          <w:lang w:val="hr-HR"/>
        </w:rPr>
        <w:t xml:space="preserve">Rezultat mjerenja: </w:t>
      </w:r>
      <w:r w:rsidRPr="002438CE">
        <w:rPr>
          <w:rFonts w:asciiTheme="minorHAnsi" w:hAnsiTheme="minorHAnsi" w:cstheme="minorHAnsi"/>
          <w:lang w:val="hr-HR"/>
        </w:rPr>
        <w:t>______________________________________________________</w:t>
      </w:r>
    </w:p>
    <w:p w14:paraId="1C386AD8" w14:textId="77777777" w:rsidR="00DF16AC" w:rsidRPr="000D42FA" w:rsidRDefault="00DF16AC" w:rsidP="00995FB9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3B67978B" w14:textId="77777777" w:rsidR="00DF16AC" w:rsidRPr="000D42FA" w:rsidRDefault="00DF16AC" w:rsidP="00995FB9">
      <w:pPr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Pitanja za učenike</w:t>
      </w:r>
    </w:p>
    <w:p w14:paraId="102D7662" w14:textId="77777777" w:rsidR="00DF16AC" w:rsidRPr="000D42FA" w:rsidRDefault="00DF16AC" w:rsidP="00973978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Što je pH-vrijednost?</w:t>
      </w:r>
    </w:p>
    <w:p w14:paraId="3B233AA2" w14:textId="77777777" w:rsidR="00DF16AC" w:rsidRPr="000D42FA" w:rsidRDefault="00DF16AC" w:rsidP="00973978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Kakav je uzorak s obzirom na očitanu vrijednost?</w:t>
      </w:r>
    </w:p>
    <w:p w14:paraId="518D390F" w14:textId="77777777" w:rsidR="00DF16AC" w:rsidRPr="000D42FA" w:rsidRDefault="00DF16AC" w:rsidP="00973978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Navedi dva indikatora kojima biste mogli dokazati područje izmjerene vrijednosti i navedite njihovu boju pri toj vrijednosti.</w:t>
      </w:r>
    </w:p>
    <w:p w14:paraId="31D2D6FB" w14:textId="77777777" w:rsidR="00DF16AC" w:rsidRPr="000D42FA" w:rsidRDefault="00DF16AC" w:rsidP="00973978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Opišite ekološki značaj pH-vrijednosti vode i tla za živi svijet.</w:t>
      </w:r>
    </w:p>
    <w:p w14:paraId="6865CB07" w14:textId="7B9A787D" w:rsidR="00995FB9" w:rsidRPr="002438CE" w:rsidRDefault="00DF16AC" w:rsidP="00973978">
      <w:pPr>
        <w:pStyle w:val="Odlomakpopisa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Koji čimbenici povećavaju, a koji smanjuju pH-vrijednost vode ?</w:t>
      </w:r>
    </w:p>
    <w:p w14:paraId="6A775AAD" w14:textId="1302AAF9" w:rsidR="00983B52" w:rsidRPr="000D42FA" w:rsidRDefault="00CE5333" w:rsidP="00CE5333">
      <w:pPr>
        <w:pStyle w:val="Naslov2"/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</w:pPr>
      <w:bookmarkStart w:id="8" w:name="_Toc162863950"/>
      <w:r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lastRenderedPageBreak/>
        <w:t>4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.3. 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>Određivanje ukupne tvrdoće vode</w:t>
      </w:r>
      <w:bookmarkEnd w:id="8"/>
    </w:p>
    <w:p w14:paraId="54CB36D0" w14:textId="77777777" w:rsidR="00995FB9" w:rsidRPr="000D42FA" w:rsidRDefault="00995FB9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1D2D08AD" w14:textId="63B29356" w:rsidR="00995FB9" w:rsidRPr="000D42FA" w:rsidRDefault="00995FB9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Mjesto: ________________________________________        Datum: ______________</w:t>
      </w:r>
    </w:p>
    <w:p w14:paraId="09E11F46" w14:textId="77777777" w:rsidR="00983B52" w:rsidRPr="000D42FA" w:rsidRDefault="00983B52" w:rsidP="00983B52">
      <w:pPr>
        <w:spacing w:line="360" w:lineRule="auto"/>
        <w:rPr>
          <w:rFonts w:asciiTheme="minorHAnsi" w:hAnsiTheme="minorHAnsi" w:cstheme="minorHAnsi"/>
          <w:lang w:val="hr-HR" w:eastAsia="zh-CN"/>
        </w:rPr>
      </w:pPr>
    </w:p>
    <w:p w14:paraId="383386A0" w14:textId="692DE2BB" w:rsidR="00DF16AC" w:rsidRPr="002438CE" w:rsidRDefault="00995FB9" w:rsidP="002438CE">
      <w:pPr>
        <w:spacing w:line="360" w:lineRule="auto"/>
        <w:jc w:val="both"/>
        <w:rPr>
          <w:rFonts w:asciiTheme="minorHAnsi" w:hAnsiTheme="minorHAnsi" w:cstheme="minorHAnsi"/>
          <w:lang w:val="hr-HR" w:eastAsia="zh-CN"/>
        </w:rPr>
      </w:pPr>
      <w:r w:rsidRPr="002438CE">
        <w:rPr>
          <w:rFonts w:asciiTheme="minorHAnsi" w:hAnsiTheme="minorHAnsi" w:cstheme="minorHAnsi"/>
          <w:b/>
          <w:bCs/>
          <w:lang w:val="hr-HR" w:eastAsia="zh-CN"/>
        </w:rPr>
        <w:t>Pribor</w:t>
      </w:r>
      <w:r w:rsidRPr="002438CE">
        <w:rPr>
          <w:rFonts w:asciiTheme="minorHAnsi" w:hAnsiTheme="minorHAnsi" w:cstheme="minorHAnsi"/>
          <w:lang w:val="hr-HR" w:eastAsia="zh-CN"/>
        </w:rPr>
        <w:t>:</w:t>
      </w:r>
      <w:r w:rsidR="002438CE" w:rsidRPr="002438CE">
        <w:rPr>
          <w:rFonts w:asciiTheme="minorHAnsi" w:hAnsiTheme="minorHAnsi" w:cstheme="minorHAnsi"/>
          <w:lang w:val="hr-HR"/>
        </w:rPr>
        <w:t xml:space="preserve"> plastična čaša, šprica</w:t>
      </w:r>
      <w:r w:rsidR="00973978">
        <w:rPr>
          <w:rFonts w:asciiTheme="minorHAnsi" w:hAnsiTheme="minorHAnsi" w:cstheme="minorHAnsi"/>
          <w:lang w:val="hr-HR"/>
        </w:rPr>
        <w:t>,</w:t>
      </w:r>
      <w:r w:rsidR="002438CE" w:rsidRPr="002438CE">
        <w:rPr>
          <w:rFonts w:asciiTheme="minorHAnsi" w:hAnsiTheme="minorHAnsi" w:cstheme="minorHAnsi"/>
          <w:lang w:val="hr-HR"/>
        </w:rPr>
        <w:t xml:space="preserve"> reagens 1</w:t>
      </w:r>
      <w:r w:rsidR="00973978">
        <w:rPr>
          <w:rFonts w:asciiTheme="minorHAnsi" w:hAnsiTheme="minorHAnsi" w:cstheme="minorHAnsi"/>
          <w:lang w:val="hr-HR"/>
        </w:rPr>
        <w:t>(HARDNESS BUFFER)</w:t>
      </w:r>
      <w:r w:rsidR="002438CE" w:rsidRPr="002438CE">
        <w:rPr>
          <w:rFonts w:asciiTheme="minorHAnsi" w:hAnsiTheme="minorHAnsi" w:cstheme="minorHAnsi"/>
          <w:lang w:val="hr-HR"/>
        </w:rPr>
        <w:t>, reagens 2</w:t>
      </w:r>
      <w:r w:rsidR="00973978">
        <w:rPr>
          <w:rFonts w:asciiTheme="minorHAnsi" w:hAnsiTheme="minorHAnsi" w:cstheme="minorHAnsi"/>
          <w:lang w:val="hr-HR"/>
        </w:rPr>
        <w:t>(CALMAGITE SOLUTION)</w:t>
      </w:r>
      <w:r w:rsidR="002438CE" w:rsidRPr="002438CE">
        <w:rPr>
          <w:rFonts w:asciiTheme="minorHAnsi" w:hAnsiTheme="minorHAnsi" w:cstheme="minorHAnsi"/>
          <w:lang w:val="hr-HR"/>
        </w:rPr>
        <w:t>, reagens 3</w:t>
      </w:r>
      <w:r w:rsidR="00973978">
        <w:rPr>
          <w:rFonts w:asciiTheme="minorHAnsi" w:hAnsiTheme="minorHAnsi" w:cstheme="minorHAnsi"/>
          <w:lang w:val="hr-HR"/>
        </w:rPr>
        <w:t>(3812 SOLUTION)</w:t>
      </w:r>
    </w:p>
    <w:p w14:paraId="4FFEB32F" w14:textId="77777777" w:rsidR="00995FB9" w:rsidRPr="002438CE" w:rsidRDefault="00995FB9" w:rsidP="002438CE">
      <w:pPr>
        <w:spacing w:line="360" w:lineRule="auto"/>
        <w:jc w:val="both"/>
        <w:rPr>
          <w:rFonts w:asciiTheme="minorHAnsi" w:hAnsiTheme="minorHAnsi" w:cstheme="minorHAnsi"/>
          <w:lang w:val="hr-HR" w:eastAsia="zh-CN"/>
        </w:rPr>
      </w:pPr>
    </w:p>
    <w:p w14:paraId="49EA29C9" w14:textId="3FB0EFC7" w:rsidR="00995FB9" w:rsidRPr="002438CE" w:rsidRDefault="00995FB9" w:rsidP="002B4C34">
      <w:pPr>
        <w:spacing w:line="360" w:lineRule="auto"/>
        <w:jc w:val="both"/>
        <w:rPr>
          <w:rFonts w:asciiTheme="minorHAnsi" w:hAnsiTheme="minorHAnsi" w:cstheme="minorHAnsi"/>
          <w:lang w:val="hr-HR" w:eastAsia="zh-CN"/>
        </w:rPr>
      </w:pPr>
      <w:r w:rsidRPr="002438CE">
        <w:rPr>
          <w:rFonts w:asciiTheme="minorHAnsi" w:hAnsiTheme="minorHAnsi" w:cstheme="minorHAnsi"/>
          <w:b/>
          <w:bCs/>
          <w:lang w:val="hr-HR" w:eastAsia="zh-CN"/>
        </w:rPr>
        <w:t>Postupak</w:t>
      </w:r>
      <w:r w:rsidRPr="002438CE">
        <w:rPr>
          <w:rFonts w:asciiTheme="minorHAnsi" w:hAnsiTheme="minorHAnsi" w:cstheme="minorHAnsi"/>
          <w:lang w:val="hr-HR" w:eastAsia="zh-CN"/>
        </w:rPr>
        <w:t xml:space="preserve">: </w:t>
      </w:r>
    </w:p>
    <w:p w14:paraId="692042E5" w14:textId="15B34913" w:rsidR="002B4C34" w:rsidRPr="002B4C34" w:rsidRDefault="002438CE" w:rsidP="00973978">
      <w:pPr>
        <w:pStyle w:val="Odlomakpopis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B4C34">
        <w:rPr>
          <w:rFonts w:asciiTheme="minorHAnsi" w:hAnsiTheme="minorHAnsi" w:cstheme="minorHAnsi"/>
          <w:lang w:val="hr-HR"/>
        </w:rPr>
        <w:t xml:space="preserve">U plastičnu čašu ulijte 5 </w:t>
      </w:r>
      <w:proofErr w:type="spellStart"/>
      <w:r w:rsidRPr="002B4C34">
        <w:rPr>
          <w:rFonts w:asciiTheme="minorHAnsi" w:hAnsiTheme="minorHAnsi" w:cstheme="minorHAnsi"/>
          <w:lang w:val="hr-HR"/>
        </w:rPr>
        <w:t>mL</w:t>
      </w:r>
      <w:proofErr w:type="spellEnd"/>
      <w:r w:rsidRPr="002B4C34">
        <w:rPr>
          <w:rFonts w:asciiTheme="minorHAnsi" w:hAnsiTheme="minorHAnsi" w:cstheme="minorHAnsi"/>
          <w:lang w:val="hr-HR"/>
        </w:rPr>
        <w:t xml:space="preserve"> vode i stavite poklopac. Kroz otvor na poklopcu dodajte 5 kapi reagensa 1</w:t>
      </w:r>
      <w:r w:rsidR="002B4C34" w:rsidRPr="002B4C34">
        <w:rPr>
          <w:rFonts w:asciiTheme="minorHAnsi" w:hAnsiTheme="minorHAnsi" w:cstheme="minorHAnsi"/>
          <w:lang w:val="hr-HR"/>
        </w:rPr>
        <w:t xml:space="preserve"> </w:t>
      </w:r>
      <w:r w:rsidRPr="002B4C34">
        <w:rPr>
          <w:rFonts w:asciiTheme="minorHAnsi" w:hAnsiTheme="minorHAnsi" w:cstheme="minorHAnsi"/>
          <w:lang w:val="hr-HR"/>
        </w:rPr>
        <w:t xml:space="preserve">i promiješajte laganim kružnim pokretima. </w:t>
      </w:r>
    </w:p>
    <w:p w14:paraId="1B6C1DA7" w14:textId="77777777" w:rsidR="002B4C34" w:rsidRDefault="002438CE" w:rsidP="00973978">
      <w:pPr>
        <w:pStyle w:val="Odlomakpopis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B4C34">
        <w:rPr>
          <w:rFonts w:asciiTheme="minorHAnsi" w:hAnsiTheme="minorHAnsi" w:cstheme="minorHAnsi"/>
          <w:lang w:val="hr-HR"/>
        </w:rPr>
        <w:t>Dodajte kap reagensa 2 i ponovo promiješajte (</w:t>
      </w:r>
      <w:r w:rsidRPr="002B4C34">
        <w:rPr>
          <w:rFonts w:asciiTheme="minorHAnsi" w:hAnsiTheme="minorHAnsi" w:cstheme="minorHAnsi"/>
          <w:i/>
          <w:iCs/>
          <w:lang w:val="hr-HR"/>
        </w:rPr>
        <w:t>otopina bi trebala biti crveno ljubičaste boje</w:t>
      </w:r>
      <w:r w:rsidRPr="002B4C34">
        <w:rPr>
          <w:rFonts w:asciiTheme="minorHAnsi" w:hAnsiTheme="minorHAnsi" w:cstheme="minorHAnsi"/>
          <w:lang w:val="hr-HR"/>
        </w:rPr>
        <w:t>)</w:t>
      </w:r>
      <w:r w:rsidR="002B4C34">
        <w:rPr>
          <w:rFonts w:asciiTheme="minorHAnsi" w:hAnsiTheme="minorHAnsi" w:cstheme="minorHAnsi"/>
          <w:lang w:val="hr-HR"/>
        </w:rPr>
        <w:t>.</w:t>
      </w:r>
    </w:p>
    <w:p w14:paraId="3A6045D2" w14:textId="77777777" w:rsidR="002B4C34" w:rsidRDefault="002438CE" w:rsidP="00973978">
      <w:pPr>
        <w:pStyle w:val="Odlomakpopis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B4C34">
        <w:rPr>
          <w:rFonts w:asciiTheme="minorHAnsi" w:hAnsiTheme="minorHAnsi" w:cstheme="minorHAnsi"/>
          <w:lang w:val="hr-HR"/>
        </w:rPr>
        <w:t>Špricu napunite reagensom 3 i u čašu kroz otvor polako dodavajte kap po kap</w:t>
      </w:r>
      <w:r w:rsidR="002B4C34">
        <w:rPr>
          <w:rFonts w:asciiTheme="minorHAnsi" w:hAnsiTheme="minorHAnsi" w:cstheme="minorHAnsi"/>
          <w:lang w:val="hr-HR"/>
        </w:rPr>
        <w:t xml:space="preserve">. </w:t>
      </w:r>
    </w:p>
    <w:p w14:paraId="6FDF11AD" w14:textId="77777777" w:rsidR="002B4C34" w:rsidRDefault="002B4C34" w:rsidP="00973978">
      <w:pPr>
        <w:pStyle w:val="Odlomakpopis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N</w:t>
      </w:r>
      <w:r w:rsidR="002438CE" w:rsidRPr="002B4C34">
        <w:rPr>
          <w:rFonts w:asciiTheme="minorHAnsi" w:hAnsiTheme="minorHAnsi" w:cstheme="minorHAnsi"/>
          <w:lang w:val="hr-HR"/>
        </w:rPr>
        <w:t xml:space="preserve">akon svake kapi promiješajte dok otopina ne bude ljubičaste boje. </w:t>
      </w:r>
    </w:p>
    <w:p w14:paraId="1927A3D5" w14:textId="77777777" w:rsidR="002B4C34" w:rsidRDefault="002438CE" w:rsidP="00973978">
      <w:pPr>
        <w:pStyle w:val="Odlomakpopis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B4C34">
        <w:rPr>
          <w:rFonts w:asciiTheme="minorHAnsi" w:hAnsiTheme="minorHAnsi" w:cstheme="minorHAnsi"/>
          <w:lang w:val="hr-HR"/>
        </w:rPr>
        <w:t>Nastavite dodavati kap po kap</w:t>
      </w:r>
      <w:r w:rsidR="002B4C34">
        <w:rPr>
          <w:rFonts w:asciiTheme="minorHAnsi" w:hAnsiTheme="minorHAnsi" w:cstheme="minorHAnsi"/>
          <w:lang w:val="hr-HR"/>
        </w:rPr>
        <w:t>,</w:t>
      </w:r>
      <w:r w:rsidRPr="002B4C34">
        <w:rPr>
          <w:rFonts w:asciiTheme="minorHAnsi" w:hAnsiTheme="minorHAnsi" w:cstheme="minorHAnsi"/>
          <w:lang w:val="hr-HR"/>
        </w:rPr>
        <w:t xml:space="preserve"> ali nakon svake kapi miješajte 15 sekundi dok otopina ne postane plava. </w:t>
      </w:r>
    </w:p>
    <w:p w14:paraId="4EAE6C4F" w14:textId="45E076BD" w:rsidR="002438CE" w:rsidRPr="002B4C34" w:rsidRDefault="002438CE" w:rsidP="00973978">
      <w:pPr>
        <w:pStyle w:val="Odlomakpopisa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B4C34">
        <w:rPr>
          <w:rFonts w:asciiTheme="minorHAnsi" w:hAnsiTheme="minorHAnsi" w:cstheme="minorHAnsi"/>
          <w:lang w:val="hr-HR"/>
        </w:rPr>
        <w:t xml:space="preserve">Pročitajte milimetre sa šprice i pomnožite sa 300 da bi dobili </w:t>
      </w:r>
      <w:r w:rsidR="002B4C34">
        <w:rPr>
          <w:rFonts w:asciiTheme="minorHAnsi" w:hAnsiTheme="minorHAnsi" w:cstheme="minorHAnsi"/>
          <w:lang w:val="hr-HR"/>
        </w:rPr>
        <w:t xml:space="preserve">rezultat u </w:t>
      </w:r>
      <w:r w:rsidRPr="002B4C34">
        <w:rPr>
          <w:rFonts w:asciiTheme="minorHAnsi" w:hAnsiTheme="minorHAnsi" w:cstheme="minorHAnsi"/>
          <w:lang w:val="hr-HR"/>
        </w:rPr>
        <w:t>mg/L</w:t>
      </w:r>
      <w:r w:rsidR="002B4C34">
        <w:rPr>
          <w:rFonts w:asciiTheme="minorHAnsi" w:hAnsiTheme="minorHAnsi" w:cstheme="minorHAnsi"/>
          <w:lang w:val="hr-HR"/>
        </w:rPr>
        <w:t>.</w:t>
      </w:r>
    </w:p>
    <w:p w14:paraId="147DE8F2" w14:textId="77777777" w:rsidR="002438CE" w:rsidRDefault="002438CE" w:rsidP="002438CE">
      <w:pPr>
        <w:jc w:val="both"/>
        <w:rPr>
          <w:rFonts w:asciiTheme="minorHAnsi" w:hAnsiTheme="minorHAnsi" w:cstheme="minorHAnsi"/>
          <w:lang w:val="hr-HR"/>
        </w:rPr>
      </w:pPr>
    </w:p>
    <w:p w14:paraId="1716BD3F" w14:textId="46874671" w:rsidR="002B4C34" w:rsidRDefault="002B4C34" w:rsidP="002B4C34">
      <w:pPr>
        <w:spacing w:line="480" w:lineRule="auto"/>
        <w:jc w:val="both"/>
        <w:rPr>
          <w:rFonts w:asciiTheme="minorHAnsi" w:hAnsiTheme="minorHAnsi" w:cstheme="minorHAnsi"/>
          <w:lang w:val="hr-HR"/>
        </w:rPr>
      </w:pPr>
      <w:r w:rsidRPr="002B4C34">
        <w:rPr>
          <w:rFonts w:asciiTheme="minorHAnsi" w:hAnsiTheme="minorHAnsi" w:cstheme="minorHAnsi"/>
          <w:b/>
          <w:bCs/>
          <w:lang w:val="hr-HR"/>
        </w:rPr>
        <w:t>Opažanja</w:t>
      </w:r>
      <w:r>
        <w:rPr>
          <w:rFonts w:asciiTheme="minorHAnsi" w:hAnsiTheme="minorHAnsi" w:cstheme="minorHAnsi"/>
          <w:lang w:val="hr-HR"/>
        </w:rPr>
        <w:t>: ___________________________________________________________________</w:t>
      </w:r>
    </w:p>
    <w:p w14:paraId="59555D58" w14:textId="2626DC98" w:rsidR="002B4C34" w:rsidRDefault="002B4C34" w:rsidP="002B4C34">
      <w:pPr>
        <w:spacing w:line="480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___________________________________________________________________________</w:t>
      </w:r>
    </w:p>
    <w:p w14:paraId="2BE1B33E" w14:textId="1D6ABA1D" w:rsidR="002B4C34" w:rsidRDefault="002B4C34" w:rsidP="002B4C34">
      <w:pPr>
        <w:spacing w:line="480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___________________________________________________________________________</w:t>
      </w:r>
    </w:p>
    <w:p w14:paraId="5AEA94EA" w14:textId="77777777" w:rsidR="002B4C34" w:rsidRPr="002438CE" w:rsidRDefault="002B4C34" w:rsidP="002438CE">
      <w:pPr>
        <w:jc w:val="both"/>
        <w:rPr>
          <w:rFonts w:asciiTheme="minorHAnsi" w:hAnsiTheme="minorHAnsi" w:cstheme="minorHAnsi"/>
          <w:lang w:val="hr-HR"/>
        </w:rPr>
      </w:pPr>
    </w:p>
    <w:p w14:paraId="7D79BAA4" w14:textId="4FFDDE28" w:rsidR="002B4C34" w:rsidRPr="002438CE" w:rsidRDefault="002B4C34" w:rsidP="002B4C3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lang w:val="hr-HR"/>
        </w:rPr>
      </w:pPr>
      <w:r w:rsidRPr="002438CE">
        <w:rPr>
          <w:rFonts w:asciiTheme="minorHAnsi" w:hAnsiTheme="minorHAnsi" w:cstheme="minorHAnsi"/>
          <w:b/>
          <w:bCs/>
          <w:lang w:val="hr-HR"/>
        </w:rPr>
        <w:t xml:space="preserve">Rezultat mjerenja: </w:t>
      </w:r>
      <w:r w:rsidRPr="002438CE">
        <w:rPr>
          <w:rFonts w:asciiTheme="minorHAnsi" w:hAnsiTheme="minorHAnsi" w:cstheme="minorHAnsi"/>
          <w:lang w:val="hr-HR"/>
        </w:rPr>
        <w:t>_______________________________________________</w:t>
      </w:r>
      <w:r w:rsidR="00B70F00">
        <w:rPr>
          <w:rFonts w:asciiTheme="minorHAnsi" w:hAnsiTheme="minorHAnsi" w:cstheme="minorHAnsi"/>
          <w:lang w:val="hr-HR"/>
        </w:rPr>
        <w:t>____</w:t>
      </w:r>
      <w:r w:rsidRPr="002438CE">
        <w:rPr>
          <w:rFonts w:asciiTheme="minorHAnsi" w:hAnsiTheme="minorHAnsi" w:cstheme="minorHAnsi"/>
          <w:lang w:val="hr-HR"/>
        </w:rPr>
        <w:t>_______</w:t>
      </w:r>
    </w:p>
    <w:p w14:paraId="348D1B73" w14:textId="77777777" w:rsidR="002B4C34" w:rsidRDefault="002B4C34" w:rsidP="00995FB9">
      <w:pPr>
        <w:spacing w:line="360" w:lineRule="auto"/>
        <w:rPr>
          <w:rFonts w:asciiTheme="minorHAnsi" w:hAnsiTheme="minorHAnsi" w:cstheme="minorHAnsi"/>
          <w:u w:val="single"/>
          <w:lang w:val="hr-HR"/>
        </w:rPr>
      </w:pPr>
    </w:p>
    <w:p w14:paraId="2BC0675E" w14:textId="4F380E65" w:rsidR="00DF16AC" w:rsidRPr="000D42FA" w:rsidRDefault="00DF16AC" w:rsidP="00995FB9">
      <w:pPr>
        <w:spacing w:line="360" w:lineRule="auto"/>
        <w:rPr>
          <w:rFonts w:asciiTheme="minorHAnsi" w:hAnsiTheme="minorHAnsi" w:cstheme="minorHAnsi"/>
          <w:b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Pitanja za učenike</w:t>
      </w:r>
    </w:p>
    <w:p w14:paraId="0F4A4051" w14:textId="77777777" w:rsidR="00DF16AC" w:rsidRPr="000D42FA" w:rsidRDefault="00DF16AC" w:rsidP="00973978">
      <w:pPr>
        <w:pStyle w:val="Odlomakpopis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O čemu ovisi tvrdoća vode?</w:t>
      </w:r>
    </w:p>
    <w:p w14:paraId="2E921BA0" w14:textId="03B73A33" w:rsidR="00DF16AC" w:rsidRPr="000D42FA" w:rsidRDefault="00DF16AC" w:rsidP="00973978">
      <w:pPr>
        <w:pStyle w:val="Odlomakpopis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Što je to prolazna, a što stalna tvrdoća vode</w:t>
      </w:r>
      <w:r w:rsidR="002B4C34">
        <w:rPr>
          <w:rFonts w:asciiTheme="minorHAnsi" w:hAnsiTheme="minorHAnsi" w:cstheme="minorHAnsi"/>
          <w:lang w:val="hr-HR"/>
        </w:rPr>
        <w:t>?</w:t>
      </w:r>
    </w:p>
    <w:p w14:paraId="363A8571" w14:textId="192BC079" w:rsidR="00DF16AC" w:rsidRPr="000D42FA" w:rsidRDefault="00DF16AC" w:rsidP="00973978">
      <w:pPr>
        <w:pStyle w:val="Odlomakpopis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Usporedi tvrdoću uzorka s vrijednostima u </w:t>
      </w:r>
      <w:r w:rsidRPr="00B70F00">
        <w:rPr>
          <w:rFonts w:asciiTheme="minorHAnsi" w:hAnsiTheme="minorHAnsi" w:cstheme="minorHAnsi"/>
          <w:i/>
          <w:iCs/>
          <w:lang w:val="hr-HR"/>
        </w:rPr>
        <w:t xml:space="preserve">Tablici </w:t>
      </w:r>
      <w:r w:rsidR="002B4C34" w:rsidRPr="00B70F00">
        <w:rPr>
          <w:rFonts w:asciiTheme="minorHAnsi" w:hAnsiTheme="minorHAnsi" w:cstheme="minorHAnsi"/>
          <w:i/>
          <w:iCs/>
          <w:lang w:val="hr-HR"/>
        </w:rPr>
        <w:t>1</w:t>
      </w:r>
      <w:r w:rsidRPr="00B70F00">
        <w:rPr>
          <w:rFonts w:asciiTheme="minorHAnsi" w:hAnsiTheme="minorHAnsi" w:cstheme="minorHAnsi"/>
          <w:i/>
          <w:iCs/>
          <w:lang w:val="hr-HR"/>
        </w:rPr>
        <w:t>.</w:t>
      </w:r>
      <w:r w:rsidRPr="000D42FA">
        <w:rPr>
          <w:rFonts w:asciiTheme="minorHAnsi" w:hAnsiTheme="minorHAnsi" w:cstheme="minorHAnsi"/>
          <w:lang w:val="hr-HR"/>
        </w:rPr>
        <w:t xml:space="preserve"> </w:t>
      </w:r>
      <w:r w:rsidR="002B4C34">
        <w:rPr>
          <w:rFonts w:asciiTheme="minorHAnsi" w:hAnsiTheme="minorHAnsi" w:cstheme="minorHAnsi"/>
          <w:lang w:val="hr-HR"/>
        </w:rPr>
        <w:t xml:space="preserve"> </w:t>
      </w:r>
      <w:r w:rsidR="00B70F00">
        <w:rPr>
          <w:rFonts w:asciiTheme="minorHAnsi" w:hAnsiTheme="minorHAnsi" w:cstheme="minorHAnsi"/>
          <w:lang w:val="hr-HR"/>
        </w:rPr>
        <w:t xml:space="preserve">i </w:t>
      </w:r>
      <w:r w:rsidR="002B4C34" w:rsidRPr="00B70F00">
        <w:rPr>
          <w:rFonts w:asciiTheme="minorHAnsi" w:hAnsiTheme="minorHAnsi" w:cstheme="minorHAnsi"/>
          <w:i/>
          <w:iCs/>
          <w:lang w:val="hr-HR"/>
        </w:rPr>
        <w:t>Tablici 2.</w:t>
      </w:r>
      <w:r w:rsidR="002B4C34">
        <w:rPr>
          <w:rFonts w:asciiTheme="minorHAnsi" w:hAnsiTheme="minorHAnsi" w:cstheme="minorHAnsi"/>
          <w:lang w:val="hr-HR"/>
        </w:rPr>
        <w:t xml:space="preserve"> te</w:t>
      </w:r>
      <w:r w:rsidRPr="000D42FA">
        <w:rPr>
          <w:rFonts w:asciiTheme="minorHAnsi" w:hAnsiTheme="minorHAnsi" w:cstheme="minorHAnsi"/>
          <w:lang w:val="hr-HR"/>
        </w:rPr>
        <w:t xml:space="preserve"> procijeni tvrdoću svoga uzorka vode na temelju rezultata analize?</w:t>
      </w:r>
    </w:p>
    <w:p w14:paraId="7E1E225A" w14:textId="77777777" w:rsidR="00DF16AC" w:rsidRPr="000D42FA" w:rsidRDefault="00DF16AC" w:rsidP="00973978">
      <w:pPr>
        <w:pStyle w:val="Odlomakpopis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Koje probleme tvrdoća uzrokuje u svakodnevnom životu?</w:t>
      </w:r>
    </w:p>
    <w:p w14:paraId="6518E2E2" w14:textId="77777777" w:rsidR="00DF16AC" w:rsidRDefault="00DF16AC" w:rsidP="00973978">
      <w:pPr>
        <w:pStyle w:val="Odlomakpopisa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Kako možeš smanjiti tvrdoću vode?</w:t>
      </w:r>
    </w:p>
    <w:p w14:paraId="765DCBE9" w14:textId="77777777" w:rsidR="0006087E" w:rsidRDefault="0006087E" w:rsidP="0006087E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6DF5D11C" w14:textId="77777777" w:rsidR="002B4C34" w:rsidRDefault="002B4C34" w:rsidP="0006087E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06C4F29D" w14:textId="632B1210" w:rsidR="00DF16AC" w:rsidRPr="0006087E" w:rsidRDefault="0006087E" w:rsidP="0006087E">
      <w:pPr>
        <w:spacing w:line="360" w:lineRule="auto"/>
        <w:rPr>
          <w:rFonts w:asciiTheme="minorHAnsi" w:hAnsiTheme="minorHAnsi" w:cstheme="minorHAnsi"/>
          <w:b/>
          <w:bCs/>
          <w:i/>
          <w:iCs/>
          <w:lang w:val="hr-HR"/>
        </w:rPr>
      </w:pPr>
      <w:r w:rsidRPr="0006087E">
        <w:rPr>
          <w:rFonts w:asciiTheme="minorHAnsi" w:hAnsiTheme="minorHAnsi" w:cstheme="minorHAnsi"/>
          <w:b/>
          <w:bCs/>
          <w:i/>
          <w:iCs/>
          <w:lang w:val="hr-HR"/>
        </w:rPr>
        <w:t>Dodatak</w:t>
      </w:r>
    </w:p>
    <w:p w14:paraId="4C9C23D6" w14:textId="46B23C1E" w:rsidR="00DF16AC" w:rsidRPr="000D42FA" w:rsidRDefault="00DF16AC" w:rsidP="0006087E">
      <w:pPr>
        <w:spacing w:line="360" w:lineRule="auto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Tablica </w:t>
      </w:r>
      <w:r w:rsidR="00995FB9" w:rsidRPr="000D42FA">
        <w:rPr>
          <w:rFonts w:asciiTheme="minorHAnsi" w:hAnsiTheme="minorHAnsi" w:cstheme="minorHAnsi"/>
          <w:lang w:val="hr-HR"/>
        </w:rPr>
        <w:t>1</w:t>
      </w:r>
      <w:r w:rsidRPr="000D42FA">
        <w:rPr>
          <w:rFonts w:asciiTheme="minorHAnsi" w:hAnsiTheme="minorHAnsi" w:cstheme="minorHAnsi"/>
          <w:lang w:val="hr-HR"/>
        </w:rPr>
        <w:t>. Tvrdoća vode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DF16AC" w:rsidRPr="000D42FA" w14:paraId="700A7855" w14:textId="77777777" w:rsidTr="00EF5C1A">
        <w:tc>
          <w:tcPr>
            <w:tcW w:w="4261" w:type="dxa"/>
          </w:tcPr>
          <w:p w14:paraId="1D17A86E" w14:textId="77777777" w:rsidR="00DF16AC" w:rsidRPr="000D42FA" w:rsidRDefault="00DF16AC" w:rsidP="00995F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0D42FA">
              <w:rPr>
                <w:rFonts w:asciiTheme="minorHAnsi" w:hAnsiTheme="minorHAnsi" w:cstheme="minorHAnsi"/>
                <w:b/>
                <w:lang w:val="hr-HR"/>
              </w:rPr>
              <w:t>Tvrdoća vode/°</w:t>
            </w:r>
            <w:proofErr w:type="spellStart"/>
            <w:r w:rsidRPr="000D42FA">
              <w:rPr>
                <w:rFonts w:asciiTheme="minorHAnsi" w:hAnsiTheme="minorHAnsi" w:cstheme="minorHAnsi"/>
                <w:b/>
                <w:lang w:val="hr-HR"/>
              </w:rPr>
              <w:t>dH</w:t>
            </w:r>
            <w:proofErr w:type="spellEnd"/>
          </w:p>
        </w:tc>
        <w:tc>
          <w:tcPr>
            <w:tcW w:w="4261" w:type="dxa"/>
          </w:tcPr>
          <w:p w14:paraId="2FA535B7" w14:textId="77777777" w:rsidR="00DF16AC" w:rsidRPr="000D42FA" w:rsidRDefault="00DF16AC" w:rsidP="00995FB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0D42FA">
              <w:rPr>
                <w:rFonts w:asciiTheme="minorHAnsi" w:hAnsiTheme="minorHAnsi" w:cstheme="minorHAnsi"/>
                <w:b/>
                <w:lang w:val="hr-HR"/>
              </w:rPr>
              <w:t>Opis</w:t>
            </w:r>
          </w:p>
        </w:tc>
      </w:tr>
      <w:tr w:rsidR="00DF16AC" w:rsidRPr="000D42FA" w14:paraId="0D170765" w14:textId="77777777" w:rsidTr="00EF5C1A">
        <w:tc>
          <w:tcPr>
            <w:tcW w:w="4261" w:type="dxa"/>
          </w:tcPr>
          <w:p w14:paraId="5CB74053" w14:textId="77777777" w:rsidR="00DF16AC" w:rsidRPr="000D42FA" w:rsidRDefault="00DF16AC" w:rsidP="00995FB9">
            <w:pPr>
              <w:spacing w:line="276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 xml:space="preserve">‹7  </w:t>
            </w:r>
          </w:p>
        </w:tc>
        <w:tc>
          <w:tcPr>
            <w:tcW w:w="4261" w:type="dxa"/>
          </w:tcPr>
          <w:p w14:paraId="7D2B9C45" w14:textId="77777777" w:rsidR="00DF16AC" w:rsidRPr="000D42FA" w:rsidRDefault="00DF16AC" w:rsidP="00995FB9">
            <w:pPr>
              <w:spacing w:line="276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>Meka</w:t>
            </w:r>
          </w:p>
        </w:tc>
      </w:tr>
      <w:tr w:rsidR="00DF16AC" w:rsidRPr="000D42FA" w14:paraId="11FF42E2" w14:textId="77777777" w:rsidTr="00EF5C1A">
        <w:tc>
          <w:tcPr>
            <w:tcW w:w="4261" w:type="dxa"/>
          </w:tcPr>
          <w:p w14:paraId="478358C6" w14:textId="77777777" w:rsidR="00DF16AC" w:rsidRPr="000D42FA" w:rsidRDefault="00DF16AC" w:rsidP="00995FB9">
            <w:pPr>
              <w:spacing w:line="276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 xml:space="preserve">7 – 14 </w:t>
            </w:r>
          </w:p>
        </w:tc>
        <w:tc>
          <w:tcPr>
            <w:tcW w:w="4261" w:type="dxa"/>
          </w:tcPr>
          <w:p w14:paraId="14F18EC8" w14:textId="77777777" w:rsidR="00DF16AC" w:rsidRPr="000D42FA" w:rsidRDefault="00DF16AC" w:rsidP="00995FB9">
            <w:pPr>
              <w:spacing w:line="276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>Srednje meka</w:t>
            </w:r>
          </w:p>
        </w:tc>
      </w:tr>
      <w:tr w:rsidR="00DF16AC" w:rsidRPr="000D42FA" w14:paraId="56D5384A" w14:textId="77777777" w:rsidTr="00EF5C1A">
        <w:tc>
          <w:tcPr>
            <w:tcW w:w="4261" w:type="dxa"/>
          </w:tcPr>
          <w:p w14:paraId="08B5A2BC" w14:textId="77777777" w:rsidR="00DF16AC" w:rsidRPr="000D42FA" w:rsidRDefault="00DF16AC" w:rsidP="00995FB9">
            <w:pPr>
              <w:spacing w:line="276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>14 – 21</w:t>
            </w:r>
          </w:p>
        </w:tc>
        <w:tc>
          <w:tcPr>
            <w:tcW w:w="4261" w:type="dxa"/>
          </w:tcPr>
          <w:p w14:paraId="3B30B67A" w14:textId="77777777" w:rsidR="00DF16AC" w:rsidRPr="000D42FA" w:rsidRDefault="00DF16AC" w:rsidP="00995FB9">
            <w:pPr>
              <w:spacing w:line="276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>Tvrda</w:t>
            </w:r>
          </w:p>
        </w:tc>
      </w:tr>
      <w:tr w:rsidR="00DF16AC" w:rsidRPr="000D42FA" w14:paraId="15F59F1D" w14:textId="77777777" w:rsidTr="00EF5C1A">
        <w:tc>
          <w:tcPr>
            <w:tcW w:w="4261" w:type="dxa"/>
          </w:tcPr>
          <w:p w14:paraId="4CDD6425" w14:textId="77777777" w:rsidR="00DF16AC" w:rsidRPr="000D42FA" w:rsidRDefault="00DF16AC" w:rsidP="00995FB9">
            <w:pPr>
              <w:spacing w:line="276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>›21</w:t>
            </w:r>
          </w:p>
        </w:tc>
        <w:tc>
          <w:tcPr>
            <w:tcW w:w="4261" w:type="dxa"/>
          </w:tcPr>
          <w:p w14:paraId="6457C38B" w14:textId="77777777" w:rsidR="00DF16AC" w:rsidRPr="000D42FA" w:rsidRDefault="00DF16AC" w:rsidP="00995FB9">
            <w:pPr>
              <w:spacing w:line="276" w:lineRule="auto"/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>Vrlo tvrda</w:t>
            </w:r>
          </w:p>
        </w:tc>
      </w:tr>
    </w:tbl>
    <w:p w14:paraId="0AE5D96E" w14:textId="77777777" w:rsidR="00DF16AC" w:rsidRPr="000D42FA" w:rsidRDefault="00DF16AC" w:rsidP="00DF16AC">
      <w:pPr>
        <w:rPr>
          <w:rFonts w:asciiTheme="minorHAnsi" w:hAnsiTheme="minorHAnsi" w:cstheme="minorHAnsi"/>
          <w:lang w:val="hr-HR"/>
        </w:rPr>
      </w:pPr>
    </w:p>
    <w:p w14:paraId="2ED305C9" w14:textId="6183A428" w:rsidR="00DF16AC" w:rsidRPr="000D42FA" w:rsidRDefault="00DF16AC" w:rsidP="00DF16AC">
      <w:pPr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Tablica </w:t>
      </w:r>
      <w:r w:rsidR="00995FB9" w:rsidRPr="000D42FA">
        <w:rPr>
          <w:rFonts w:asciiTheme="minorHAnsi" w:hAnsiTheme="minorHAnsi" w:cstheme="minorHAnsi"/>
          <w:lang w:val="hr-HR"/>
        </w:rPr>
        <w:t>2</w:t>
      </w:r>
      <w:r w:rsidRPr="000D42FA">
        <w:rPr>
          <w:rFonts w:asciiTheme="minorHAnsi" w:hAnsiTheme="minorHAnsi" w:cstheme="minorHAnsi"/>
          <w:lang w:val="hr-HR"/>
        </w:rPr>
        <w:t>. Stupnjevi tvrdoće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F16AC" w:rsidRPr="000D42FA" w14:paraId="27906EE7" w14:textId="77777777" w:rsidTr="00EF5C1A">
        <w:tc>
          <w:tcPr>
            <w:tcW w:w="2130" w:type="dxa"/>
            <w:vAlign w:val="center"/>
          </w:tcPr>
          <w:p w14:paraId="7091CC07" w14:textId="77777777" w:rsidR="00DF16AC" w:rsidRPr="000D42FA" w:rsidRDefault="00DF16AC" w:rsidP="00EF5C1A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0D42FA">
              <w:rPr>
                <w:rFonts w:asciiTheme="minorHAnsi" w:hAnsiTheme="minorHAnsi" w:cstheme="minorHAnsi"/>
                <w:b/>
                <w:lang w:val="hr-HR"/>
              </w:rPr>
              <w:t>mg CaCO</w:t>
            </w:r>
            <w:r w:rsidRPr="000D42FA">
              <w:rPr>
                <w:rFonts w:asciiTheme="minorHAnsi" w:hAnsiTheme="minorHAnsi" w:cstheme="minorHAnsi"/>
                <w:b/>
                <w:vertAlign w:val="subscript"/>
                <w:lang w:val="hr-HR"/>
              </w:rPr>
              <w:t>3</w:t>
            </w:r>
            <w:r w:rsidRPr="000D42FA">
              <w:rPr>
                <w:rFonts w:asciiTheme="minorHAnsi" w:hAnsiTheme="minorHAnsi" w:cstheme="minorHAnsi"/>
                <w:b/>
                <w:lang w:val="hr-HR"/>
              </w:rPr>
              <w:t>/dm</w:t>
            </w:r>
            <w:r w:rsidRPr="000D42FA">
              <w:rPr>
                <w:rFonts w:asciiTheme="minorHAnsi" w:hAnsiTheme="minorHAnsi" w:cstheme="minorHAnsi"/>
                <w:b/>
                <w:vertAlign w:val="superscript"/>
                <w:lang w:val="hr-HR"/>
              </w:rPr>
              <w:t>3</w:t>
            </w:r>
          </w:p>
        </w:tc>
        <w:tc>
          <w:tcPr>
            <w:tcW w:w="2130" w:type="dxa"/>
            <w:vAlign w:val="center"/>
          </w:tcPr>
          <w:p w14:paraId="244D2AD8" w14:textId="77777777" w:rsidR="00DF16AC" w:rsidRPr="000D42FA" w:rsidRDefault="00DF16AC" w:rsidP="00EF5C1A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0D42FA">
              <w:rPr>
                <w:rFonts w:asciiTheme="minorHAnsi" w:hAnsiTheme="minorHAnsi" w:cstheme="minorHAnsi"/>
                <w:b/>
                <w:lang w:val="hr-HR"/>
              </w:rPr>
              <w:t>njemački stupanj °</w:t>
            </w:r>
            <w:proofErr w:type="spellStart"/>
            <w:r w:rsidRPr="000D42FA">
              <w:rPr>
                <w:rFonts w:asciiTheme="minorHAnsi" w:hAnsiTheme="minorHAnsi" w:cstheme="minorHAnsi"/>
                <w:b/>
                <w:lang w:val="hr-HR"/>
              </w:rPr>
              <w:t>dH</w:t>
            </w:r>
            <w:proofErr w:type="spellEnd"/>
          </w:p>
        </w:tc>
        <w:tc>
          <w:tcPr>
            <w:tcW w:w="2131" w:type="dxa"/>
            <w:vAlign w:val="center"/>
          </w:tcPr>
          <w:p w14:paraId="3F717583" w14:textId="77777777" w:rsidR="00DF16AC" w:rsidRPr="000D42FA" w:rsidRDefault="00DF16AC" w:rsidP="00EF5C1A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0D42FA">
              <w:rPr>
                <w:rFonts w:asciiTheme="minorHAnsi" w:hAnsiTheme="minorHAnsi" w:cstheme="minorHAnsi"/>
                <w:b/>
                <w:lang w:val="hr-HR"/>
              </w:rPr>
              <w:t>francuski stupanj °f</w:t>
            </w:r>
          </w:p>
        </w:tc>
        <w:tc>
          <w:tcPr>
            <w:tcW w:w="2131" w:type="dxa"/>
            <w:vAlign w:val="center"/>
          </w:tcPr>
          <w:p w14:paraId="7EB602A5" w14:textId="77777777" w:rsidR="00DF16AC" w:rsidRPr="000D42FA" w:rsidRDefault="00DF16AC" w:rsidP="00EF5C1A">
            <w:pPr>
              <w:jc w:val="center"/>
              <w:rPr>
                <w:rFonts w:asciiTheme="minorHAnsi" w:hAnsiTheme="minorHAnsi" w:cstheme="minorHAnsi"/>
                <w:b/>
                <w:lang w:val="hr-HR"/>
              </w:rPr>
            </w:pPr>
            <w:r w:rsidRPr="000D42FA">
              <w:rPr>
                <w:rFonts w:asciiTheme="minorHAnsi" w:hAnsiTheme="minorHAnsi" w:cstheme="minorHAnsi"/>
                <w:b/>
                <w:lang w:val="hr-HR"/>
              </w:rPr>
              <w:t>engleski stupanj °e</w:t>
            </w:r>
          </w:p>
        </w:tc>
      </w:tr>
      <w:tr w:rsidR="00DF16AC" w:rsidRPr="000D42FA" w14:paraId="24333354" w14:textId="77777777" w:rsidTr="00EF5C1A">
        <w:tc>
          <w:tcPr>
            <w:tcW w:w="2130" w:type="dxa"/>
            <w:vAlign w:val="center"/>
          </w:tcPr>
          <w:p w14:paraId="6AFB4A3D" w14:textId="77777777" w:rsidR="00DF16AC" w:rsidRPr="000D42FA" w:rsidRDefault="00DF16AC" w:rsidP="00EF5C1A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>1,0</w:t>
            </w:r>
          </w:p>
        </w:tc>
        <w:tc>
          <w:tcPr>
            <w:tcW w:w="2130" w:type="dxa"/>
            <w:vAlign w:val="center"/>
          </w:tcPr>
          <w:p w14:paraId="455BFA73" w14:textId="77777777" w:rsidR="00DF16AC" w:rsidRPr="000D42FA" w:rsidRDefault="00DF16AC" w:rsidP="00EF5C1A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>0,056</w:t>
            </w:r>
          </w:p>
        </w:tc>
        <w:tc>
          <w:tcPr>
            <w:tcW w:w="2131" w:type="dxa"/>
            <w:vAlign w:val="center"/>
          </w:tcPr>
          <w:p w14:paraId="74A3E404" w14:textId="77777777" w:rsidR="00DF16AC" w:rsidRPr="000D42FA" w:rsidRDefault="00DF16AC" w:rsidP="00EF5C1A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>0,1</w:t>
            </w:r>
          </w:p>
        </w:tc>
        <w:tc>
          <w:tcPr>
            <w:tcW w:w="2131" w:type="dxa"/>
            <w:vAlign w:val="center"/>
          </w:tcPr>
          <w:p w14:paraId="4E6F7047" w14:textId="77777777" w:rsidR="00DF16AC" w:rsidRPr="000D42FA" w:rsidRDefault="00DF16AC" w:rsidP="00EF5C1A">
            <w:pPr>
              <w:jc w:val="center"/>
              <w:rPr>
                <w:rFonts w:asciiTheme="minorHAnsi" w:hAnsiTheme="minorHAnsi" w:cstheme="minorHAnsi"/>
                <w:lang w:val="hr-HR"/>
              </w:rPr>
            </w:pPr>
            <w:r w:rsidRPr="000D42FA">
              <w:rPr>
                <w:rFonts w:asciiTheme="minorHAnsi" w:hAnsiTheme="minorHAnsi" w:cstheme="minorHAnsi"/>
                <w:lang w:val="hr-HR"/>
              </w:rPr>
              <w:t>0,07</w:t>
            </w:r>
          </w:p>
        </w:tc>
      </w:tr>
    </w:tbl>
    <w:p w14:paraId="5B44E7B1" w14:textId="77777777" w:rsidR="00DF16AC" w:rsidRPr="000D42FA" w:rsidRDefault="00DF16AC" w:rsidP="00DF16AC">
      <w:pPr>
        <w:spacing w:line="360" w:lineRule="auto"/>
        <w:rPr>
          <w:rFonts w:asciiTheme="minorHAnsi" w:hAnsiTheme="minorHAnsi" w:cstheme="minorHAnsi"/>
          <w:lang w:val="hr-HR" w:eastAsia="zh-CN"/>
        </w:rPr>
      </w:pPr>
    </w:p>
    <w:p w14:paraId="6CC7E6F8" w14:textId="046A97DC" w:rsidR="002F60BB" w:rsidRDefault="00995FB9">
      <w:pPr>
        <w:spacing w:after="160" w:line="259" w:lineRule="auto"/>
        <w:rPr>
          <w:rFonts w:asciiTheme="minorHAnsi" w:hAnsiTheme="minorHAnsi" w:cstheme="minorHAnsi"/>
          <w:lang w:val="hr-HR" w:eastAsia="zh-CN"/>
        </w:rPr>
      </w:pPr>
      <w:r w:rsidRPr="000D42FA">
        <w:rPr>
          <w:rFonts w:asciiTheme="minorHAnsi" w:hAnsiTheme="minorHAnsi" w:cstheme="minorHAnsi"/>
          <w:lang w:val="hr-HR" w:eastAsia="zh-CN"/>
        </w:rPr>
        <w:br w:type="page"/>
      </w:r>
    </w:p>
    <w:p w14:paraId="377B14CE" w14:textId="04A27782" w:rsidR="007925E5" w:rsidRDefault="007925E5" w:rsidP="007925E5">
      <w:pPr>
        <w:pStyle w:val="Naslov2"/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</w:pPr>
      <w:bookmarkStart w:id="9" w:name="_Toc162863951"/>
      <w:r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lastRenderedPageBreak/>
        <w:t>4.4.</w:t>
      </w:r>
      <w:r w:rsidR="002B4C34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 xml:space="preserve"> </w:t>
      </w:r>
      <w:r w:rsidRPr="007925E5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>Određivanje količine otopljenog kisika u vodi</w:t>
      </w:r>
      <w:bookmarkEnd w:id="9"/>
    </w:p>
    <w:p w14:paraId="283BC9E1" w14:textId="77777777" w:rsidR="007925E5" w:rsidRDefault="007925E5" w:rsidP="007925E5">
      <w:pPr>
        <w:pStyle w:val="Odlomakpopisa"/>
        <w:ind w:left="420"/>
        <w:rPr>
          <w:lang w:val="hr-HR" w:eastAsia="zh-CN"/>
        </w:rPr>
      </w:pPr>
    </w:p>
    <w:p w14:paraId="1BB90D21" w14:textId="77777777" w:rsidR="007925E5" w:rsidRPr="00B3424A" w:rsidRDefault="007925E5" w:rsidP="007925E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B3424A">
        <w:rPr>
          <w:rFonts w:asciiTheme="minorHAnsi" w:hAnsiTheme="minorHAnsi" w:cstheme="minorHAnsi"/>
          <w:lang w:val="hr-HR"/>
        </w:rPr>
        <w:t>Mjesto: ________________________________________        Datum: ______________</w:t>
      </w:r>
    </w:p>
    <w:p w14:paraId="25395DF1" w14:textId="77777777" w:rsidR="007925E5" w:rsidRPr="000D42FA" w:rsidRDefault="007925E5" w:rsidP="007925E5">
      <w:pPr>
        <w:rPr>
          <w:lang w:val="hr-HR" w:eastAsia="zh-CN"/>
        </w:rPr>
      </w:pPr>
    </w:p>
    <w:p w14:paraId="1728A664" w14:textId="5A66D07C" w:rsidR="002B4C34" w:rsidRPr="002B4C34" w:rsidRDefault="002B4C34" w:rsidP="002B4C34">
      <w:pPr>
        <w:spacing w:line="360" w:lineRule="auto"/>
        <w:jc w:val="both"/>
        <w:rPr>
          <w:rFonts w:asciiTheme="minorHAnsi" w:eastAsia="Arial" w:hAnsiTheme="minorHAnsi" w:cstheme="minorHAnsi"/>
          <w:lang w:val="hr-HR"/>
        </w:rPr>
      </w:pPr>
      <w:r w:rsidRPr="002B4C34">
        <w:rPr>
          <w:rFonts w:asciiTheme="minorHAnsi" w:eastAsia="Arial" w:hAnsiTheme="minorHAnsi" w:cstheme="minorHAnsi"/>
          <w:i/>
          <w:iCs/>
          <w:color w:val="222222"/>
          <w:lang w:val="hr-HR"/>
        </w:rPr>
        <w:t>Napomena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: Test treba ponoviti tri puta kako bi se utvrdila točnost testnih postupaka. </w:t>
      </w:r>
    </w:p>
    <w:p w14:paraId="0FC86DCA" w14:textId="77777777" w:rsidR="002B4C34" w:rsidRDefault="002B4C34" w:rsidP="007925E5">
      <w:pPr>
        <w:spacing w:line="360" w:lineRule="auto"/>
        <w:rPr>
          <w:rFonts w:asciiTheme="minorHAnsi" w:hAnsiTheme="minorHAnsi" w:cstheme="minorHAnsi"/>
          <w:b/>
          <w:bCs/>
          <w:lang w:val="hr-HR" w:eastAsia="zh-CN"/>
        </w:rPr>
      </w:pPr>
    </w:p>
    <w:p w14:paraId="24D5ADCF" w14:textId="69C6B418" w:rsidR="007925E5" w:rsidRPr="000D42FA" w:rsidRDefault="007925E5" w:rsidP="007925E5">
      <w:pPr>
        <w:spacing w:line="360" w:lineRule="auto"/>
        <w:rPr>
          <w:rFonts w:asciiTheme="minorHAnsi" w:hAnsiTheme="minorHAnsi" w:cstheme="minorHAnsi"/>
          <w:lang w:val="hr-HR" w:eastAsia="zh-CN"/>
        </w:rPr>
      </w:pPr>
      <w:r w:rsidRPr="000D42FA">
        <w:rPr>
          <w:rFonts w:asciiTheme="minorHAnsi" w:hAnsiTheme="minorHAnsi" w:cstheme="minorHAnsi"/>
          <w:b/>
          <w:bCs/>
          <w:lang w:val="hr-HR" w:eastAsia="zh-CN"/>
        </w:rPr>
        <w:t>Pribor</w:t>
      </w:r>
      <w:r w:rsidRPr="000D42FA">
        <w:rPr>
          <w:rFonts w:asciiTheme="minorHAnsi" w:hAnsiTheme="minorHAnsi" w:cstheme="minorHAnsi"/>
          <w:lang w:val="hr-HR" w:eastAsia="zh-CN"/>
        </w:rPr>
        <w:t>:</w:t>
      </w:r>
      <w:r w:rsidR="002B4C34">
        <w:rPr>
          <w:rFonts w:asciiTheme="minorHAnsi" w:hAnsiTheme="minorHAnsi" w:cstheme="minorHAnsi"/>
          <w:lang w:val="hr-HR" w:eastAsia="zh-CN"/>
        </w:rPr>
        <w:t xml:space="preserve"> staklena boca, reagens 1, reagens 2,</w:t>
      </w:r>
      <w:r w:rsidR="002B4C34" w:rsidRPr="002B4C34">
        <w:rPr>
          <w:rFonts w:asciiTheme="minorHAnsi" w:hAnsiTheme="minorHAnsi" w:cstheme="minorHAnsi"/>
          <w:lang w:val="hr-HR" w:eastAsia="zh-CN"/>
        </w:rPr>
        <w:t xml:space="preserve"> </w:t>
      </w:r>
      <w:r w:rsidR="002B4C34">
        <w:rPr>
          <w:rFonts w:asciiTheme="minorHAnsi" w:hAnsiTheme="minorHAnsi" w:cstheme="minorHAnsi"/>
          <w:lang w:val="hr-HR" w:eastAsia="zh-CN"/>
        </w:rPr>
        <w:t>reagens 3,</w:t>
      </w:r>
      <w:r w:rsidR="002B4C34" w:rsidRPr="002B4C34">
        <w:rPr>
          <w:rFonts w:asciiTheme="minorHAnsi" w:hAnsiTheme="minorHAnsi" w:cstheme="minorHAnsi"/>
          <w:lang w:val="hr-HR" w:eastAsia="zh-CN"/>
        </w:rPr>
        <w:t xml:space="preserve"> </w:t>
      </w:r>
      <w:r w:rsidR="002B4C34">
        <w:rPr>
          <w:rFonts w:asciiTheme="minorHAnsi" w:hAnsiTheme="minorHAnsi" w:cstheme="minorHAnsi"/>
          <w:lang w:val="hr-HR" w:eastAsia="zh-CN"/>
        </w:rPr>
        <w:t xml:space="preserve">reagens </w:t>
      </w:r>
      <w:r w:rsidR="001472A8">
        <w:rPr>
          <w:rFonts w:asciiTheme="minorHAnsi" w:hAnsiTheme="minorHAnsi" w:cstheme="minorHAnsi"/>
          <w:lang w:val="hr-HR" w:eastAsia="zh-CN"/>
        </w:rPr>
        <w:t>10</w:t>
      </w:r>
      <w:r w:rsidR="002B4C34">
        <w:rPr>
          <w:rFonts w:asciiTheme="minorHAnsi" w:hAnsiTheme="minorHAnsi" w:cstheme="minorHAnsi"/>
          <w:lang w:val="hr-HR" w:eastAsia="zh-CN"/>
        </w:rPr>
        <w:t>, plastična posuda, štrcaljka</w:t>
      </w:r>
    </w:p>
    <w:p w14:paraId="3479AE13" w14:textId="77777777" w:rsidR="007925E5" w:rsidRPr="000D42FA" w:rsidRDefault="007925E5" w:rsidP="007925E5">
      <w:pPr>
        <w:spacing w:line="360" w:lineRule="auto"/>
        <w:rPr>
          <w:rFonts w:asciiTheme="minorHAnsi" w:hAnsiTheme="minorHAnsi" w:cstheme="minorHAnsi"/>
          <w:lang w:val="hr-HR" w:eastAsia="zh-CN"/>
        </w:rPr>
      </w:pPr>
    </w:p>
    <w:p w14:paraId="07894E3C" w14:textId="0C02263B" w:rsidR="007925E5" w:rsidRDefault="007925E5" w:rsidP="007925E5">
      <w:pPr>
        <w:spacing w:after="160" w:line="259" w:lineRule="auto"/>
        <w:rPr>
          <w:rFonts w:asciiTheme="minorHAnsi" w:hAnsiTheme="minorHAnsi" w:cstheme="minorHAnsi"/>
          <w:b/>
          <w:bCs/>
          <w:lang w:val="hr-HR" w:eastAsia="zh-CN"/>
        </w:rPr>
      </w:pPr>
      <w:r w:rsidRPr="000D42FA">
        <w:rPr>
          <w:rFonts w:asciiTheme="minorHAnsi" w:hAnsiTheme="minorHAnsi" w:cstheme="minorHAnsi"/>
          <w:b/>
          <w:bCs/>
          <w:lang w:val="hr-HR" w:eastAsia="zh-CN"/>
        </w:rPr>
        <w:t>Postupak</w:t>
      </w:r>
    </w:p>
    <w:p w14:paraId="272C93F7" w14:textId="64962A03" w:rsidR="003C3579" w:rsidRDefault="002B4C34" w:rsidP="002B4C34">
      <w:pPr>
        <w:spacing w:line="360" w:lineRule="auto"/>
        <w:jc w:val="both"/>
        <w:rPr>
          <w:rFonts w:asciiTheme="minorHAnsi" w:eastAsia="Arial" w:hAnsiTheme="minorHAnsi" w:cstheme="minorHAnsi"/>
          <w:color w:val="222222"/>
          <w:lang w:val="hr-HR"/>
        </w:rPr>
      </w:pP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• </w:t>
      </w:r>
      <w:r w:rsidR="001472A8">
        <w:rPr>
          <w:rFonts w:asciiTheme="minorHAnsi" w:eastAsia="Arial" w:hAnsiTheme="minorHAnsi" w:cstheme="minorHAnsi"/>
          <w:color w:val="222222"/>
          <w:lang w:val="hr-HR"/>
        </w:rPr>
        <w:t>S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taklenu bocu napunite 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>vodom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 do prelijevanja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>.</w:t>
      </w:r>
    </w:p>
    <w:p w14:paraId="4FEF1D47" w14:textId="04E17820" w:rsidR="002B4C34" w:rsidRPr="002B4C34" w:rsidRDefault="002B4C34" w:rsidP="002B4C34">
      <w:pPr>
        <w:spacing w:line="360" w:lineRule="auto"/>
        <w:jc w:val="both"/>
        <w:rPr>
          <w:rFonts w:asciiTheme="minorHAnsi" w:eastAsia="Arial" w:hAnsiTheme="minorHAnsi" w:cstheme="minorHAnsi"/>
          <w:color w:val="222222"/>
          <w:lang w:val="hr-HR"/>
        </w:rPr>
      </w:pP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• 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>D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odajte 5 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>kapi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 reagensa 1 i 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 xml:space="preserve">5 kapi reagensa 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2. Pažljivo začepite bocu, snažno protresite i pustite 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 xml:space="preserve">da odstoji 1 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>minutu.</w:t>
      </w:r>
    </w:p>
    <w:p w14:paraId="2342FED7" w14:textId="77777777" w:rsidR="002B4C34" w:rsidRPr="002B4C34" w:rsidRDefault="002B4C34" w:rsidP="002B4C34">
      <w:pPr>
        <w:spacing w:line="360" w:lineRule="auto"/>
        <w:jc w:val="both"/>
        <w:rPr>
          <w:rFonts w:asciiTheme="minorHAnsi" w:eastAsia="Arial" w:hAnsiTheme="minorHAnsi" w:cstheme="minorHAnsi"/>
          <w:color w:val="222222"/>
          <w:lang w:val="hr-HR"/>
        </w:rPr>
      </w:pPr>
      <w:r w:rsidRPr="002B4C34">
        <w:rPr>
          <w:rFonts w:asciiTheme="minorHAnsi" w:eastAsia="Arial" w:hAnsiTheme="minorHAnsi" w:cstheme="minorHAnsi"/>
          <w:color w:val="222222"/>
          <w:lang w:val="hr-HR"/>
        </w:rPr>
        <w:t>• Uklonite čep, dodajte 10 kapi reagensa 3, ponovno začepite bočicu i snažno protresite dok se sve čestice ne otope.</w:t>
      </w:r>
    </w:p>
    <w:p w14:paraId="5C3753F9" w14:textId="03A42ED9" w:rsidR="002B4C34" w:rsidRPr="002B4C34" w:rsidRDefault="002B4C34" w:rsidP="002B4C34">
      <w:pPr>
        <w:spacing w:line="360" w:lineRule="auto"/>
        <w:jc w:val="both"/>
        <w:rPr>
          <w:rFonts w:asciiTheme="minorHAnsi" w:eastAsia="Arial" w:hAnsiTheme="minorHAnsi" w:cstheme="minorHAnsi"/>
          <w:lang w:val="hr-HR"/>
        </w:rPr>
      </w:pP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• 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>U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 plastičnu posudu 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 xml:space="preserve">ulijte 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5 </w:t>
      </w:r>
      <w:proofErr w:type="spellStart"/>
      <w:r w:rsidRPr="002B4C34">
        <w:rPr>
          <w:rFonts w:asciiTheme="minorHAnsi" w:eastAsia="Arial" w:hAnsiTheme="minorHAnsi" w:cstheme="minorHAnsi"/>
          <w:color w:val="222222"/>
          <w:lang w:val="hr-HR"/>
        </w:rPr>
        <w:t>mL</w:t>
      </w:r>
      <w:proofErr w:type="spellEnd"/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 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 xml:space="preserve">otopine 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i 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>za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>čep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>ite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. </w:t>
      </w:r>
    </w:p>
    <w:p w14:paraId="519D5770" w14:textId="10D0A341" w:rsidR="002B4C34" w:rsidRPr="002B4C34" w:rsidRDefault="002B4C34" w:rsidP="002B4C34">
      <w:pPr>
        <w:spacing w:line="360" w:lineRule="auto"/>
        <w:jc w:val="both"/>
        <w:rPr>
          <w:rFonts w:asciiTheme="minorHAnsi" w:eastAsia="Arial" w:hAnsiTheme="minorHAnsi" w:cstheme="minorHAnsi"/>
          <w:lang w:val="hr-HR"/>
        </w:rPr>
      </w:pP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• 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>U otopinu d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>odajte 1 kap reagensa 4 i pomiješajte pažljivo vrteći posud</w:t>
      </w:r>
      <w:r w:rsidR="003C3579">
        <w:rPr>
          <w:rFonts w:asciiTheme="minorHAnsi" w:eastAsia="Arial" w:hAnsiTheme="minorHAnsi" w:cstheme="minorHAnsi"/>
          <w:color w:val="222222"/>
          <w:lang w:val="hr-HR"/>
        </w:rPr>
        <w:t>u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 u uskim krugovima. Otopina će postati ljubičasta te će pre</w:t>
      </w:r>
      <w:r>
        <w:rPr>
          <w:rFonts w:asciiTheme="minorHAnsi" w:eastAsia="Arial" w:hAnsiTheme="minorHAnsi" w:cstheme="minorHAnsi"/>
          <w:color w:val="222222"/>
          <w:lang w:val="hr-HR"/>
        </w:rPr>
        <w:t>ć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>i u plavu.</w:t>
      </w:r>
    </w:p>
    <w:p w14:paraId="05A06895" w14:textId="15508BF7" w:rsidR="002B4C34" w:rsidRPr="001472A8" w:rsidRDefault="002B4C34" w:rsidP="001472A8">
      <w:pPr>
        <w:spacing w:line="360" w:lineRule="auto"/>
        <w:jc w:val="both"/>
        <w:rPr>
          <w:rFonts w:asciiTheme="minorHAnsi" w:eastAsia="Arial" w:hAnsiTheme="minorHAnsi" w:cstheme="minorHAnsi"/>
          <w:color w:val="000000" w:themeColor="text1"/>
          <w:lang w:val="hr-HR"/>
        </w:rPr>
      </w:pPr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• </w:t>
      </w:r>
      <w:r w:rsidR="001472A8" w:rsidRPr="001472A8">
        <w:rPr>
          <w:rFonts w:asciiTheme="minorHAnsi" w:eastAsia="Arial" w:hAnsiTheme="minorHAnsi" w:cstheme="minorHAnsi"/>
          <w:color w:val="000000" w:themeColor="text1"/>
          <w:lang w:val="hr-HR"/>
        </w:rPr>
        <w:t>Stavite vrh</w:t>
      </w:r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 </w:t>
      </w:r>
      <w:r w:rsidR="001472A8" w:rsidRPr="001472A8">
        <w:rPr>
          <w:rFonts w:asciiTheme="minorHAnsi" w:eastAsia="Arial" w:hAnsiTheme="minorHAnsi" w:cstheme="minorHAnsi"/>
          <w:color w:val="000000" w:themeColor="text1"/>
          <w:lang w:val="hr-HR"/>
        </w:rPr>
        <w:t>kapaljke</w:t>
      </w:r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 u otvor plastične posude i polako dodajte </w:t>
      </w:r>
      <w:proofErr w:type="spellStart"/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>titracij</w:t>
      </w:r>
      <w:r w:rsidR="001472A8" w:rsidRPr="001472A8">
        <w:rPr>
          <w:rFonts w:asciiTheme="minorHAnsi" w:eastAsia="Arial" w:hAnsiTheme="minorHAnsi" w:cstheme="minorHAnsi"/>
          <w:color w:val="000000" w:themeColor="text1"/>
          <w:lang w:val="hr-HR"/>
        </w:rPr>
        <w:t>sku</w:t>
      </w:r>
      <w:proofErr w:type="spellEnd"/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 otopina kap po kap, miješajući nakon svake kapi.</w:t>
      </w:r>
      <w:r w:rsidR="001472A8"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 </w:t>
      </w:r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Nastavite dodavati </w:t>
      </w:r>
      <w:proofErr w:type="spellStart"/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>titracij</w:t>
      </w:r>
      <w:r w:rsidR="001472A8" w:rsidRPr="001472A8">
        <w:rPr>
          <w:rFonts w:asciiTheme="minorHAnsi" w:eastAsia="Arial" w:hAnsiTheme="minorHAnsi" w:cstheme="minorHAnsi"/>
          <w:color w:val="000000" w:themeColor="text1"/>
          <w:lang w:val="hr-HR"/>
        </w:rPr>
        <w:t>sku</w:t>
      </w:r>
      <w:proofErr w:type="spellEnd"/>
      <w:r w:rsidR="001472A8"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 otopinu</w:t>
      </w:r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 dok se </w:t>
      </w:r>
      <w:r w:rsidR="001472A8" w:rsidRPr="001472A8">
        <w:rPr>
          <w:rFonts w:asciiTheme="minorHAnsi" w:eastAsia="Arial" w:hAnsiTheme="minorHAnsi" w:cstheme="minorHAnsi"/>
          <w:color w:val="000000" w:themeColor="text1"/>
          <w:lang w:val="hr-HR"/>
        </w:rPr>
        <w:t>boja</w:t>
      </w:r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 </w:t>
      </w:r>
      <w:r w:rsidR="001472A8" w:rsidRPr="001472A8">
        <w:rPr>
          <w:rFonts w:asciiTheme="minorHAnsi" w:eastAsia="Arial" w:hAnsiTheme="minorHAnsi" w:cstheme="minorHAnsi"/>
          <w:color w:val="000000" w:themeColor="text1"/>
          <w:lang w:val="hr-HR"/>
        </w:rPr>
        <w:t>otopine ne promjeni</w:t>
      </w:r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 </w:t>
      </w:r>
      <w:r w:rsidR="001472A8" w:rsidRPr="001472A8">
        <w:rPr>
          <w:rFonts w:asciiTheme="minorHAnsi" w:eastAsia="Arial" w:hAnsiTheme="minorHAnsi" w:cstheme="minorHAnsi"/>
          <w:color w:val="000000" w:themeColor="text1"/>
          <w:lang w:val="hr-HR"/>
        </w:rPr>
        <w:t>(</w:t>
      </w:r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>iz plave u bezbojnu</w:t>
      </w:r>
      <w:r w:rsidR="001472A8" w:rsidRPr="001472A8">
        <w:rPr>
          <w:rFonts w:asciiTheme="minorHAnsi" w:eastAsia="Arial" w:hAnsiTheme="minorHAnsi" w:cstheme="minorHAnsi"/>
          <w:color w:val="000000" w:themeColor="text1"/>
          <w:lang w:val="hr-HR"/>
        </w:rPr>
        <w:t>)</w:t>
      </w:r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. </w:t>
      </w:r>
    </w:p>
    <w:p w14:paraId="75D8E2B5" w14:textId="77777777" w:rsidR="002B4C34" w:rsidRPr="002B4C34" w:rsidRDefault="002B4C34" w:rsidP="002B4C34">
      <w:pPr>
        <w:spacing w:line="360" w:lineRule="auto"/>
        <w:jc w:val="both"/>
        <w:rPr>
          <w:rFonts w:asciiTheme="minorHAnsi" w:eastAsia="Arial" w:hAnsiTheme="minorHAnsi" w:cstheme="minorHAnsi"/>
          <w:lang w:val="hr-HR"/>
        </w:rPr>
      </w:pPr>
      <w:r w:rsidRPr="001472A8">
        <w:rPr>
          <w:rFonts w:asciiTheme="minorHAnsi" w:eastAsia="Arial" w:hAnsiTheme="minorHAnsi" w:cstheme="minorHAnsi"/>
          <w:color w:val="000000" w:themeColor="text1"/>
          <w:lang w:val="hr-HR"/>
        </w:rPr>
        <w:t xml:space="preserve">• Očitajte mililitre otopine za titraciju sa skale štrcaljke i pomnožite s 10 da biste dobili mg/L x </w:t>
      </w:r>
      <w:r w:rsidRPr="002B4C34">
        <w:rPr>
          <w:rFonts w:asciiTheme="minorHAnsi" w:eastAsia="Arial" w:hAnsiTheme="minorHAnsi" w:cstheme="minorHAnsi"/>
          <w:color w:val="222222"/>
          <w:lang w:val="hr-HR"/>
        </w:rPr>
        <w:t>10 = mg/L 02 (</w:t>
      </w:r>
      <w:proofErr w:type="spellStart"/>
      <w:r w:rsidRPr="002B4C34">
        <w:rPr>
          <w:rFonts w:asciiTheme="minorHAnsi" w:eastAsia="Arial" w:hAnsiTheme="minorHAnsi" w:cstheme="minorHAnsi"/>
          <w:color w:val="222222"/>
          <w:lang w:val="hr-HR"/>
        </w:rPr>
        <w:t>ppm</w:t>
      </w:r>
      <w:proofErr w:type="spellEnd"/>
      <w:r w:rsidRPr="002B4C34">
        <w:rPr>
          <w:rFonts w:asciiTheme="minorHAnsi" w:eastAsia="Arial" w:hAnsiTheme="minorHAnsi" w:cstheme="minorHAnsi"/>
          <w:color w:val="222222"/>
          <w:lang w:val="hr-HR"/>
        </w:rPr>
        <w:t xml:space="preserve">) kisik. </w:t>
      </w:r>
    </w:p>
    <w:p w14:paraId="004E4A91" w14:textId="77777777" w:rsidR="002B4C34" w:rsidRDefault="002B4C34" w:rsidP="007925E5">
      <w:pPr>
        <w:spacing w:after="160" w:line="259" w:lineRule="auto"/>
        <w:rPr>
          <w:rFonts w:asciiTheme="minorHAnsi" w:hAnsiTheme="minorHAnsi" w:cstheme="minorHAnsi"/>
          <w:b/>
          <w:bCs/>
          <w:lang w:val="hr-HR" w:eastAsia="zh-CN"/>
        </w:rPr>
      </w:pPr>
    </w:p>
    <w:p w14:paraId="27C20AE2" w14:textId="1E346E2A" w:rsidR="00983B52" w:rsidRDefault="00B70F00" w:rsidP="00B70F00">
      <w:pPr>
        <w:spacing w:after="160" w:line="259" w:lineRule="auto"/>
        <w:rPr>
          <w:rFonts w:asciiTheme="minorHAnsi" w:hAnsiTheme="minorHAnsi" w:cstheme="minorHAnsi"/>
          <w:b/>
          <w:bCs/>
          <w:lang w:val="hr-HR" w:eastAsia="zh-CN"/>
        </w:rPr>
      </w:pPr>
      <w:r>
        <w:rPr>
          <w:rFonts w:asciiTheme="minorHAnsi" w:hAnsiTheme="minorHAnsi" w:cstheme="minorHAnsi"/>
          <w:b/>
          <w:bCs/>
          <w:lang w:val="hr-HR" w:eastAsia="zh-CN"/>
        </w:rPr>
        <w:t>Rezultat mjerenja:</w:t>
      </w:r>
      <w:r w:rsidRPr="00B70F00">
        <w:rPr>
          <w:rFonts w:asciiTheme="minorHAnsi" w:hAnsiTheme="minorHAnsi" w:cstheme="minorHAnsi"/>
          <w:lang w:val="hr-HR" w:eastAsia="zh-CN"/>
        </w:rPr>
        <w:t xml:space="preserve"> ____________________________________________________________</w:t>
      </w:r>
    </w:p>
    <w:p w14:paraId="430F2BDB" w14:textId="77777777" w:rsidR="00B70F00" w:rsidRPr="00B70F00" w:rsidRDefault="00B70F00" w:rsidP="00B70F00">
      <w:pPr>
        <w:spacing w:after="160" w:line="259" w:lineRule="auto"/>
        <w:rPr>
          <w:rFonts w:asciiTheme="minorHAnsi" w:hAnsiTheme="minorHAnsi" w:cstheme="minorHAnsi"/>
          <w:b/>
          <w:bCs/>
          <w:lang w:val="hr-HR" w:eastAsia="zh-CN"/>
        </w:rPr>
      </w:pPr>
    </w:p>
    <w:p w14:paraId="13CB2C73" w14:textId="2F53D0BA" w:rsidR="00B70F00" w:rsidRPr="00B70F00" w:rsidRDefault="00B70F00" w:rsidP="00983B52">
      <w:pPr>
        <w:spacing w:line="360" w:lineRule="auto"/>
        <w:rPr>
          <w:rFonts w:asciiTheme="minorHAnsi" w:hAnsiTheme="minorHAnsi" w:cstheme="minorHAnsi"/>
          <w:b/>
          <w:bCs/>
          <w:lang w:val="hr-HR" w:eastAsia="zh-CN"/>
        </w:rPr>
      </w:pPr>
      <w:r w:rsidRPr="00B70F00">
        <w:rPr>
          <w:rFonts w:asciiTheme="minorHAnsi" w:hAnsiTheme="minorHAnsi" w:cstheme="minorHAnsi"/>
          <w:b/>
          <w:bCs/>
          <w:lang w:val="hr-HR" w:eastAsia="zh-CN"/>
        </w:rPr>
        <w:t>Pitanja za učenike</w:t>
      </w:r>
    </w:p>
    <w:p w14:paraId="33883FCA" w14:textId="305DBA92" w:rsidR="00B70F00" w:rsidRDefault="00B70F00" w:rsidP="00973978">
      <w:pPr>
        <w:pStyle w:val="Odlomakpopisa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Koja varijabla najviše utječe na količinu otopljenog kisika u vodi?</w:t>
      </w:r>
    </w:p>
    <w:p w14:paraId="0CADCF51" w14:textId="7DA71FE3" w:rsidR="00B70F00" w:rsidRDefault="00B70F00" w:rsidP="00973978">
      <w:pPr>
        <w:pStyle w:val="Odlomakpopisa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Što je koncentracija zasićenja kisikom?</w:t>
      </w:r>
    </w:p>
    <w:p w14:paraId="44E9CCE3" w14:textId="5988B4A7" w:rsidR="00B70F00" w:rsidRDefault="00B70F00" w:rsidP="00973978">
      <w:pPr>
        <w:pStyle w:val="Odlomakpopisa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Objasni utjecaj prevelike količine organske tvari na koncentraciju kisika u vodi.</w:t>
      </w:r>
    </w:p>
    <w:p w14:paraId="1194A782" w14:textId="77777777" w:rsidR="00D91006" w:rsidRPr="00D91006" w:rsidRDefault="00D91006" w:rsidP="00D91006">
      <w:pPr>
        <w:spacing w:line="360" w:lineRule="auto"/>
        <w:rPr>
          <w:rFonts w:asciiTheme="minorHAnsi" w:hAnsiTheme="minorHAnsi" w:cstheme="minorHAnsi"/>
          <w:lang w:val="hr-HR" w:eastAsia="zh-CN"/>
        </w:rPr>
      </w:pPr>
    </w:p>
    <w:p w14:paraId="7EA47CBC" w14:textId="18B7BC8E" w:rsidR="00983B52" w:rsidRPr="000D42FA" w:rsidRDefault="00CE5333" w:rsidP="00995FB9">
      <w:pPr>
        <w:pStyle w:val="Naslov2"/>
        <w:spacing w:line="360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</w:pPr>
      <w:bookmarkStart w:id="10" w:name="_Toc162863952"/>
      <w:r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lastRenderedPageBreak/>
        <w:t>4.</w:t>
      </w:r>
      <w:r w:rsidR="007925E5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>5</w:t>
      </w:r>
      <w:r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>.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 xml:space="preserve">Dokazivanje i </w:t>
      </w:r>
      <w:proofErr w:type="spellStart"/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>polukvantitativno</w:t>
      </w:r>
      <w:proofErr w:type="spellEnd"/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 xml:space="preserve"> određivanje fosfata</w:t>
      </w:r>
      <w:bookmarkEnd w:id="10"/>
      <w:r w:rsidR="00854B8D"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 xml:space="preserve"> </w:t>
      </w:r>
    </w:p>
    <w:p w14:paraId="2164A048" w14:textId="77777777" w:rsidR="00995FB9" w:rsidRPr="000D42FA" w:rsidRDefault="00995FB9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44A4BA15" w14:textId="7B525A71" w:rsidR="00995FB9" w:rsidRPr="000D42FA" w:rsidRDefault="00995FB9" w:rsidP="00995FB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Mjesto: ________________________________________        Datum: ______________</w:t>
      </w:r>
    </w:p>
    <w:p w14:paraId="7E8387CC" w14:textId="77777777" w:rsidR="00995FB9" w:rsidRPr="000D42FA" w:rsidRDefault="00995FB9" w:rsidP="00995FB9">
      <w:pPr>
        <w:spacing w:line="360" w:lineRule="auto"/>
        <w:rPr>
          <w:rFonts w:asciiTheme="minorHAnsi" w:hAnsiTheme="minorHAnsi" w:cstheme="minorHAnsi"/>
          <w:lang w:val="hr-HR" w:eastAsia="zh-CN"/>
        </w:rPr>
      </w:pPr>
    </w:p>
    <w:p w14:paraId="16FDAAF4" w14:textId="00B6A08A" w:rsidR="00995FB9" w:rsidRPr="000D42FA" w:rsidRDefault="00995FB9" w:rsidP="00995FB9">
      <w:pPr>
        <w:spacing w:line="360" w:lineRule="auto"/>
        <w:rPr>
          <w:rFonts w:asciiTheme="minorHAnsi" w:hAnsiTheme="minorHAnsi" w:cstheme="minorHAnsi"/>
          <w:lang w:val="hr-HR" w:eastAsia="zh-CN"/>
        </w:rPr>
      </w:pPr>
      <w:r w:rsidRPr="000D42FA">
        <w:rPr>
          <w:rFonts w:asciiTheme="minorHAnsi" w:hAnsiTheme="minorHAnsi" w:cstheme="minorHAnsi"/>
          <w:b/>
          <w:bCs/>
          <w:lang w:val="hr-HR" w:eastAsia="zh-CN"/>
        </w:rPr>
        <w:t>Pribor</w:t>
      </w:r>
      <w:r w:rsidRPr="000D42FA">
        <w:rPr>
          <w:rFonts w:asciiTheme="minorHAnsi" w:hAnsiTheme="minorHAnsi" w:cstheme="minorHAnsi"/>
          <w:lang w:val="hr-HR" w:eastAsia="zh-CN"/>
        </w:rPr>
        <w:t>:</w:t>
      </w:r>
      <w:r w:rsidR="00B70F00">
        <w:rPr>
          <w:rFonts w:asciiTheme="minorHAnsi" w:hAnsiTheme="minorHAnsi" w:cstheme="minorHAnsi"/>
          <w:lang w:val="hr-HR" w:eastAsia="zh-CN"/>
        </w:rPr>
        <w:t xml:space="preserve"> plastična posuda, </w:t>
      </w:r>
      <w:r w:rsidR="00E469BA">
        <w:rPr>
          <w:rFonts w:asciiTheme="minorHAnsi" w:hAnsiTheme="minorHAnsi" w:cstheme="minorHAnsi"/>
          <w:lang w:val="hr-HR" w:eastAsia="zh-CN"/>
        </w:rPr>
        <w:t>reagens 1</w:t>
      </w:r>
    </w:p>
    <w:p w14:paraId="74DB48A8" w14:textId="77777777" w:rsidR="00995FB9" w:rsidRPr="000D42FA" w:rsidRDefault="00995FB9" w:rsidP="00995FB9">
      <w:pPr>
        <w:spacing w:line="360" w:lineRule="auto"/>
        <w:rPr>
          <w:rFonts w:asciiTheme="minorHAnsi" w:hAnsiTheme="minorHAnsi" w:cstheme="minorHAnsi"/>
          <w:lang w:val="hr-HR" w:eastAsia="zh-CN"/>
        </w:rPr>
      </w:pPr>
    </w:p>
    <w:p w14:paraId="0C0240BA" w14:textId="0ADCF42F" w:rsidR="00CE5333" w:rsidRPr="000D42FA" w:rsidRDefault="00995FB9" w:rsidP="000D42FA">
      <w:pPr>
        <w:spacing w:line="360" w:lineRule="auto"/>
        <w:rPr>
          <w:rFonts w:asciiTheme="minorHAnsi" w:hAnsiTheme="minorHAnsi" w:cstheme="minorHAnsi"/>
          <w:lang w:val="hr-HR" w:eastAsia="zh-CN"/>
        </w:rPr>
      </w:pPr>
      <w:r w:rsidRPr="000D42FA">
        <w:rPr>
          <w:rFonts w:asciiTheme="minorHAnsi" w:hAnsiTheme="minorHAnsi" w:cstheme="minorHAnsi"/>
          <w:b/>
          <w:bCs/>
          <w:lang w:val="hr-HR" w:eastAsia="zh-CN"/>
        </w:rPr>
        <w:t>Postupak</w:t>
      </w:r>
      <w:r w:rsidRPr="000D42FA">
        <w:rPr>
          <w:rFonts w:asciiTheme="minorHAnsi" w:hAnsiTheme="minorHAnsi" w:cstheme="minorHAnsi"/>
          <w:lang w:val="hr-HR" w:eastAsia="zh-CN"/>
        </w:rPr>
        <w:t xml:space="preserve">: </w:t>
      </w:r>
    </w:p>
    <w:p w14:paraId="2F096DB9" w14:textId="77777777" w:rsidR="00854B8D" w:rsidRPr="000D42FA" w:rsidRDefault="00854B8D" w:rsidP="00973978">
      <w:pPr>
        <w:pStyle w:val="Odlomakpopisa"/>
        <w:numPr>
          <w:ilvl w:val="0"/>
          <w:numId w:val="11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Izvadite poklopac iz plastične posude. Isperite plastičnu posudu uzorkom vode i napunite ju do 10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>.</w:t>
      </w:r>
    </w:p>
    <w:p w14:paraId="17C30FA7" w14:textId="77777777" w:rsidR="00854B8D" w:rsidRPr="000D42FA" w:rsidRDefault="00854B8D" w:rsidP="00973978">
      <w:pPr>
        <w:pStyle w:val="Odlomakpopisa"/>
        <w:numPr>
          <w:ilvl w:val="0"/>
          <w:numId w:val="11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Dodajte 1 paket reagensa HI 3833-0.</w:t>
      </w:r>
    </w:p>
    <w:p w14:paraId="313C2B0C" w14:textId="77777777" w:rsidR="00854B8D" w:rsidRPr="000D42FA" w:rsidRDefault="00854B8D" w:rsidP="00973978">
      <w:pPr>
        <w:pStyle w:val="Odlomakpopisa"/>
        <w:numPr>
          <w:ilvl w:val="0"/>
          <w:numId w:val="11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Zamijenite poklopac i miješajte otopinu dok se krutine ne otope.</w:t>
      </w:r>
    </w:p>
    <w:p w14:paraId="6C4C39BB" w14:textId="77777777" w:rsidR="00854B8D" w:rsidRPr="000D42FA" w:rsidRDefault="00854B8D" w:rsidP="00973978">
      <w:pPr>
        <w:pStyle w:val="Odlomakpopisa"/>
        <w:numPr>
          <w:ilvl w:val="0"/>
          <w:numId w:val="11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Uklonite poklopac i prebacite otopinu u posudu za usporedbu boja. Ostavite da stoji 1 minutu.</w:t>
      </w:r>
    </w:p>
    <w:p w14:paraId="434FBAFC" w14:textId="76BE3469" w:rsidR="00854B8D" w:rsidRDefault="00854B8D" w:rsidP="00973978">
      <w:pPr>
        <w:pStyle w:val="Odlomakpopisa"/>
        <w:numPr>
          <w:ilvl w:val="0"/>
          <w:numId w:val="11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Odredite koja boja odgovara otopini u posudi i zabilježite rezultate kao mg/L (ili </w:t>
      </w:r>
      <w:proofErr w:type="spellStart"/>
      <w:r w:rsidRPr="000D42FA">
        <w:rPr>
          <w:rFonts w:asciiTheme="minorHAnsi" w:hAnsiTheme="minorHAnsi" w:cstheme="minorHAnsi"/>
          <w:lang w:val="hr-HR"/>
        </w:rPr>
        <w:t>ppm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) </w:t>
      </w:r>
      <w:r w:rsidRPr="00B70F00">
        <w:rPr>
          <w:rFonts w:asciiTheme="minorHAnsi" w:hAnsiTheme="minorHAnsi" w:cstheme="minorHAnsi"/>
          <w:lang w:val="hr-HR"/>
        </w:rPr>
        <w:t>PO</w:t>
      </w:r>
      <w:r w:rsidR="00B70F00" w:rsidRPr="00B70F00">
        <w:rPr>
          <w:rFonts w:asciiTheme="minorHAnsi" w:hAnsiTheme="minorHAnsi" w:cstheme="minorHAnsi"/>
          <w:vertAlign w:val="subscript"/>
          <w:lang w:val="hr-HR"/>
        </w:rPr>
        <w:t>4</w:t>
      </w:r>
      <w:r w:rsidR="00B70F00" w:rsidRPr="00B70F00">
        <w:rPr>
          <w:rFonts w:asciiTheme="minorHAnsi" w:hAnsiTheme="minorHAnsi" w:cstheme="minorHAnsi"/>
          <w:vertAlign w:val="superscript"/>
          <w:lang w:val="hr-HR"/>
        </w:rPr>
        <w:t>3-</w:t>
      </w:r>
      <w:r w:rsidR="00B70F00">
        <w:rPr>
          <w:rFonts w:asciiTheme="minorHAnsi" w:hAnsiTheme="minorHAnsi" w:cstheme="minorHAnsi"/>
          <w:lang w:val="hr-HR"/>
        </w:rPr>
        <w:t xml:space="preserve"> prema predlošku.</w:t>
      </w:r>
    </w:p>
    <w:p w14:paraId="3E517DD2" w14:textId="77777777" w:rsidR="00EC1CEA" w:rsidRPr="000D42FA" w:rsidRDefault="00EC1CEA" w:rsidP="00EC1CEA">
      <w:pPr>
        <w:pStyle w:val="Odlomakpopisa"/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</w:p>
    <w:p w14:paraId="3364AB27" w14:textId="3B9E6103" w:rsidR="00E469BA" w:rsidRDefault="00EC1CEA" w:rsidP="00EC1CEA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 w:rsidRPr="00EC1CEA">
        <w:rPr>
          <w:rFonts w:asciiTheme="minorHAnsi" w:hAnsiTheme="minorHAnsi" w:cstheme="minorHAnsi"/>
          <w:b/>
          <w:bCs/>
          <w:lang w:val="hr-HR" w:eastAsia="zh-CN"/>
        </w:rPr>
        <w:t>Opažanja</w:t>
      </w:r>
      <w:r>
        <w:rPr>
          <w:rFonts w:asciiTheme="minorHAnsi" w:hAnsiTheme="minorHAnsi" w:cstheme="minorHAnsi"/>
          <w:lang w:val="hr-HR" w:eastAsia="zh-CN"/>
        </w:rPr>
        <w:t>: ___________________________________________________________________</w:t>
      </w:r>
    </w:p>
    <w:p w14:paraId="027E1592" w14:textId="6D2DC8D1" w:rsidR="00EC1CEA" w:rsidRDefault="00EC1CEA" w:rsidP="00EC1CEA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___________________________________________________________________________</w:t>
      </w:r>
    </w:p>
    <w:p w14:paraId="49C3EED3" w14:textId="3C158B8B" w:rsidR="00EC1CEA" w:rsidRDefault="00EC1CEA" w:rsidP="00EC1CEA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___________________________________________________________________________</w:t>
      </w:r>
    </w:p>
    <w:p w14:paraId="69C3C556" w14:textId="77777777" w:rsidR="00EC1CEA" w:rsidRDefault="00EC1CEA">
      <w:pPr>
        <w:spacing w:after="160" w:line="259" w:lineRule="auto"/>
        <w:rPr>
          <w:rFonts w:asciiTheme="minorHAnsi" w:hAnsiTheme="minorHAnsi" w:cstheme="minorHAnsi"/>
          <w:lang w:val="hr-HR" w:eastAsia="zh-CN"/>
        </w:rPr>
      </w:pPr>
    </w:p>
    <w:p w14:paraId="0F8383D1" w14:textId="77777777" w:rsidR="00E469BA" w:rsidRDefault="00E469BA">
      <w:pPr>
        <w:spacing w:after="160" w:line="259" w:lineRule="auto"/>
        <w:rPr>
          <w:rFonts w:asciiTheme="minorHAnsi" w:hAnsiTheme="minorHAnsi" w:cstheme="minorHAnsi"/>
          <w:lang w:val="hr-HR" w:eastAsia="zh-CN"/>
        </w:rPr>
      </w:pPr>
      <w:r w:rsidRPr="00E469BA">
        <w:rPr>
          <w:rFonts w:asciiTheme="minorHAnsi" w:hAnsiTheme="minorHAnsi" w:cstheme="minorHAnsi"/>
          <w:b/>
          <w:bCs/>
          <w:lang w:val="hr-HR" w:eastAsia="zh-CN"/>
        </w:rPr>
        <w:t>Rezultat mjerenja:</w:t>
      </w:r>
      <w:r>
        <w:rPr>
          <w:rFonts w:asciiTheme="minorHAnsi" w:hAnsiTheme="minorHAnsi" w:cstheme="minorHAnsi"/>
          <w:lang w:val="hr-HR" w:eastAsia="zh-CN"/>
        </w:rPr>
        <w:t xml:space="preserve"> ____________________________________________________________</w:t>
      </w:r>
    </w:p>
    <w:p w14:paraId="047DBC5B" w14:textId="77777777" w:rsidR="00E469BA" w:rsidRDefault="00E469BA">
      <w:pPr>
        <w:spacing w:after="160" w:line="259" w:lineRule="auto"/>
        <w:rPr>
          <w:rFonts w:asciiTheme="minorHAnsi" w:hAnsiTheme="minorHAnsi" w:cstheme="minorHAnsi"/>
          <w:lang w:val="hr-HR" w:eastAsia="zh-CN"/>
        </w:rPr>
      </w:pPr>
    </w:p>
    <w:p w14:paraId="104F19C1" w14:textId="77777777" w:rsidR="00E469BA" w:rsidRPr="00E469BA" w:rsidRDefault="00E469BA" w:rsidP="00E469BA">
      <w:pPr>
        <w:spacing w:after="160" w:line="360" w:lineRule="auto"/>
        <w:rPr>
          <w:rFonts w:asciiTheme="minorHAnsi" w:hAnsiTheme="minorHAnsi" w:cstheme="minorHAnsi"/>
          <w:b/>
          <w:bCs/>
          <w:lang w:val="hr-HR" w:eastAsia="zh-CN"/>
        </w:rPr>
      </w:pPr>
      <w:r w:rsidRPr="00E469BA">
        <w:rPr>
          <w:rFonts w:asciiTheme="minorHAnsi" w:hAnsiTheme="minorHAnsi" w:cstheme="minorHAnsi"/>
          <w:b/>
          <w:bCs/>
          <w:lang w:val="hr-HR" w:eastAsia="zh-CN"/>
        </w:rPr>
        <w:t>Pitanja za učenike</w:t>
      </w:r>
    </w:p>
    <w:p w14:paraId="5F212982" w14:textId="45B46AAB" w:rsidR="00E469BA" w:rsidRDefault="00E469BA" w:rsidP="00973978">
      <w:pPr>
        <w:pStyle w:val="Odlomakpopis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lang w:val="hr-HR" w:eastAsia="zh-CN"/>
        </w:rPr>
      </w:pPr>
      <w:r w:rsidRPr="00E469BA">
        <w:rPr>
          <w:rFonts w:asciiTheme="minorHAnsi" w:hAnsiTheme="minorHAnsi" w:cstheme="minorHAnsi"/>
          <w:lang w:val="hr-HR" w:eastAsia="zh-CN"/>
        </w:rPr>
        <w:t>Što je eutrofikacija ?</w:t>
      </w:r>
    </w:p>
    <w:p w14:paraId="33E36814" w14:textId="04BA621F" w:rsidR="00E469BA" w:rsidRDefault="00E469BA" w:rsidP="00973978">
      <w:pPr>
        <w:pStyle w:val="Odlomakpopis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Na koji način fosfati dospijevaju u vodu?</w:t>
      </w:r>
    </w:p>
    <w:p w14:paraId="7381B673" w14:textId="4ED604F3" w:rsidR="00E469BA" w:rsidRDefault="00E469BA" w:rsidP="00973978">
      <w:pPr>
        <w:pStyle w:val="Odlomakpopis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Do čega dovodi prekomjerna koncentracija fosfata u vodi?</w:t>
      </w:r>
    </w:p>
    <w:p w14:paraId="30CC9466" w14:textId="77777777" w:rsidR="00E469BA" w:rsidRDefault="00E469BA" w:rsidP="00EC1CEA">
      <w:pPr>
        <w:spacing w:line="360" w:lineRule="auto"/>
        <w:ind w:left="360"/>
        <w:rPr>
          <w:rFonts w:asciiTheme="minorHAnsi" w:hAnsiTheme="minorHAnsi" w:cstheme="minorHAnsi"/>
          <w:lang w:val="hr-HR" w:eastAsia="zh-CN"/>
        </w:rPr>
      </w:pPr>
    </w:p>
    <w:p w14:paraId="306DA88D" w14:textId="1792FB57" w:rsidR="00EC1CEA" w:rsidRPr="00EC1CEA" w:rsidRDefault="00EC1CEA" w:rsidP="00EC1CEA">
      <w:pPr>
        <w:spacing w:line="360" w:lineRule="auto"/>
        <w:ind w:left="360"/>
        <w:rPr>
          <w:rFonts w:asciiTheme="minorHAnsi" w:hAnsiTheme="minorHAnsi" w:cstheme="minorHAnsi"/>
          <w:lang w:val="hr-HR" w:eastAsia="zh-CN"/>
        </w:rPr>
      </w:pPr>
    </w:p>
    <w:p w14:paraId="4D7EECE2" w14:textId="3CBDF000" w:rsidR="007925E5" w:rsidRPr="002F60BB" w:rsidRDefault="000D42FA" w:rsidP="00973978">
      <w:pPr>
        <w:pStyle w:val="Odlomakpopisa"/>
        <w:numPr>
          <w:ilvl w:val="0"/>
          <w:numId w:val="18"/>
        </w:numPr>
        <w:spacing w:line="360" w:lineRule="auto"/>
        <w:rPr>
          <w:rFonts w:asciiTheme="minorHAnsi" w:hAnsiTheme="minorHAnsi" w:cstheme="minorHAnsi"/>
          <w:lang w:val="hr-HR" w:eastAsia="zh-CN"/>
        </w:rPr>
      </w:pPr>
      <w:r w:rsidRPr="00E469BA">
        <w:rPr>
          <w:rFonts w:asciiTheme="minorHAnsi" w:hAnsiTheme="minorHAnsi" w:cstheme="minorHAnsi"/>
          <w:lang w:val="hr-HR" w:eastAsia="zh-CN"/>
        </w:rPr>
        <w:br w:type="page"/>
      </w:r>
    </w:p>
    <w:p w14:paraId="1AF5C27C" w14:textId="246EB179" w:rsidR="00983B52" w:rsidRPr="000D42FA" w:rsidRDefault="00CE5333" w:rsidP="00CE5333">
      <w:pPr>
        <w:pStyle w:val="Naslov2"/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</w:pPr>
      <w:bookmarkStart w:id="11" w:name="_Toc162863953"/>
      <w:r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lastRenderedPageBreak/>
        <w:t>4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>.</w:t>
      </w:r>
      <w:r w:rsidR="007925E5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>6.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 xml:space="preserve">Dokazivanje i </w:t>
      </w:r>
      <w:proofErr w:type="spellStart"/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>polukvantitativno</w:t>
      </w:r>
      <w:proofErr w:type="spellEnd"/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 xml:space="preserve"> određivanje nitrata</w:t>
      </w:r>
      <w:bookmarkEnd w:id="11"/>
    </w:p>
    <w:p w14:paraId="4CE6E68F" w14:textId="77777777" w:rsidR="000D42FA" w:rsidRPr="000D42FA" w:rsidRDefault="000D42FA" w:rsidP="000D42FA">
      <w:pPr>
        <w:rPr>
          <w:lang w:val="hr-HR" w:eastAsia="zh-CN"/>
        </w:rPr>
      </w:pPr>
    </w:p>
    <w:p w14:paraId="0EB3C66A" w14:textId="77777777" w:rsidR="000D42FA" w:rsidRPr="000D42FA" w:rsidRDefault="000D42FA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25F68499" w14:textId="7D49AE61" w:rsidR="000D42FA" w:rsidRPr="000D42FA" w:rsidRDefault="000D42FA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Mjesto: ________________________________________        Datum: ______________</w:t>
      </w:r>
    </w:p>
    <w:p w14:paraId="7FEE1BCD" w14:textId="77777777" w:rsidR="000D42FA" w:rsidRPr="000D42FA" w:rsidRDefault="000D42FA" w:rsidP="000D42FA">
      <w:pPr>
        <w:rPr>
          <w:lang w:val="hr-HR" w:eastAsia="zh-CN"/>
        </w:rPr>
      </w:pPr>
    </w:p>
    <w:p w14:paraId="1A284E45" w14:textId="097862FE" w:rsidR="000D42FA" w:rsidRPr="000D42FA" w:rsidRDefault="000D42FA" w:rsidP="000D42FA">
      <w:pPr>
        <w:spacing w:line="360" w:lineRule="auto"/>
        <w:rPr>
          <w:rFonts w:asciiTheme="minorHAnsi" w:hAnsiTheme="minorHAnsi" w:cstheme="minorHAnsi"/>
          <w:lang w:val="hr-HR" w:eastAsia="zh-CN"/>
        </w:rPr>
      </w:pPr>
      <w:r w:rsidRPr="000D42FA">
        <w:rPr>
          <w:rFonts w:asciiTheme="minorHAnsi" w:hAnsiTheme="minorHAnsi" w:cstheme="minorHAnsi"/>
          <w:b/>
          <w:bCs/>
          <w:lang w:val="hr-HR" w:eastAsia="zh-CN"/>
        </w:rPr>
        <w:t>Pribor</w:t>
      </w:r>
      <w:r w:rsidRPr="000D42FA">
        <w:rPr>
          <w:rFonts w:asciiTheme="minorHAnsi" w:hAnsiTheme="minorHAnsi" w:cstheme="minorHAnsi"/>
          <w:lang w:val="hr-HR" w:eastAsia="zh-CN"/>
        </w:rPr>
        <w:t>:</w:t>
      </w:r>
      <w:r w:rsidR="00EC1CEA">
        <w:rPr>
          <w:rFonts w:asciiTheme="minorHAnsi" w:hAnsiTheme="minorHAnsi" w:cstheme="minorHAnsi"/>
          <w:lang w:val="hr-HR" w:eastAsia="zh-CN"/>
        </w:rPr>
        <w:t xml:space="preserve"> epruveta, reagens 1, plastični </w:t>
      </w:r>
      <w:proofErr w:type="spellStart"/>
      <w:r w:rsidR="00EC1CEA">
        <w:rPr>
          <w:rFonts w:asciiTheme="minorHAnsi" w:hAnsiTheme="minorHAnsi" w:cstheme="minorHAnsi"/>
          <w:lang w:val="hr-HR" w:eastAsia="zh-CN"/>
        </w:rPr>
        <w:t>uspoređivač</w:t>
      </w:r>
      <w:proofErr w:type="spellEnd"/>
      <w:r w:rsidR="00EC1CEA">
        <w:rPr>
          <w:rFonts w:asciiTheme="minorHAnsi" w:hAnsiTheme="minorHAnsi" w:cstheme="minorHAnsi"/>
          <w:lang w:val="hr-HR" w:eastAsia="zh-CN"/>
        </w:rPr>
        <w:t xml:space="preserve"> </w:t>
      </w:r>
    </w:p>
    <w:p w14:paraId="174F7AEB" w14:textId="77777777" w:rsidR="000D42FA" w:rsidRPr="000D42FA" w:rsidRDefault="000D42FA" w:rsidP="000D42FA">
      <w:pPr>
        <w:spacing w:line="360" w:lineRule="auto"/>
        <w:rPr>
          <w:rFonts w:asciiTheme="minorHAnsi" w:hAnsiTheme="minorHAnsi" w:cstheme="minorHAnsi"/>
          <w:lang w:val="hr-HR" w:eastAsia="zh-CN"/>
        </w:rPr>
      </w:pPr>
    </w:p>
    <w:p w14:paraId="5F2B58A5" w14:textId="77777777" w:rsidR="000D42FA" w:rsidRPr="000D42FA" w:rsidRDefault="000D42FA" w:rsidP="000D42FA">
      <w:pPr>
        <w:spacing w:line="360" w:lineRule="auto"/>
        <w:rPr>
          <w:rFonts w:asciiTheme="minorHAnsi" w:hAnsiTheme="minorHAnsi" w:cstheme="minorHAnsi"/>
          <w:lang w:val="hr-HR" w:eastAsia="zh-CN"/>
        </w:rPr>
      </w:pPr>
      <w:r w:rsidRPr="000D42FA">
        <w:rPr>
          <w:rFonts w:asciiTheme="minorHAnsi" w:hAnsiTheme="minorHAnsi" w:cstheme="minorHAnsi"/>
          <w:b/>
          <w:bCs/>
          <w:lang w:val="hr-HR" w:eastAsia="zh-CN"/>
        </w:rPr>
        <w:t>Postupak</w:t>
      </w:r>
      <w:r w:rsidRPr="000D42FA">
        <w:rPr>
          <w:rFonts w:asciiTheme="minorHAnsi" w:hAnsiTheme="minorHAnsi" w:cstheme="minorHAnsi"/>
          <w:lang w:val="hr-HR" w:eastAsia="zh-CN"/>
        </w:rPr>
        <w:t xml:space="preserve">: </w:t>
      </w:r>
    </w:p>
    <w:p w14:paraId="58D322AA" w14:textId="77777777" w:rsidR="000D42FA" w:rsidRPr="000D42FA" w:rsidRDefault="000D42FA" w:rsidP="000D42FA">
      <w:pPr>
        <w:rPr>
          <w:lang w:val="hr-HR" w:eastAsia="zh-CN"/>
        </w:rPr>
      </w:pPr>
    </w:p>
    <w:p w14:paraId="6BD3BE8B" w14:textId="20FF18E5" w:rsidR="00DF16AC" w:rsidRPr="000D42FA" w:rsidRDefault="00DF16AC" w:rsidP="00973978">
      <w:pPr>
        <w:pStyle w:val="Odlomakpopisa"/>
        <w:numPr>
          <w:ilvl w:val="0"/>
          <w:numId w:val="12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Napunite </w:t>
      </w:r>
      <w:r w:rsidR="00EC1CEA">
        <w:rPr>
          <w:rFonts w:asciiTheme="minorHAnsi" w:hAnsiTheme="minorHAnsi" w:cstheme="minorHAnsi"/>
          <w:lang w:val="hr-HR"/>
        </w:rPr>
        <w:t>epruvetu</w:t>
      </w:r>
      <w:r w:rsidRPr="000D42FA">
        <w:rPr>
          <w:rFonts w:asciiTheme="minorHAnsi" w:hAnsiTheme="minorHAnsi" w:cstheme="minorHAnsi"/>
          <w:lang w:val="hr-HR"/>
        </w:rPr>
        <w:t xml:space="preserve"> do oznake 10</w:t>
      </w:r>
      <w:r w:rsidR="003C357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sa uzorkom</w:t>
      </w:r>
    </w:p>
    <w:p w14:paraId="3541BB74" w14:textId="4B7A4073" w:rsidR="00DF16AC" w:rsidRPr="000D42FA" w:rsidRDefault="00DF16AC" w:rsidP="00973978">
      <w:pPr>
        <w:pStyle w:val="Odlomakpopisa"/>
        <w:numPr>
          <w:ilvl w:val="0"/>
          <w:numId w:val="12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Dodajte paketić HI3874-0 reagensa</w:t>
      </w:r>
      <w:r w:rsidR="00EC1CEA">
        <w:rPr>
          <w:rFonts w:asciiTheme="minorHAnsi" w:hAnsiTheme="minorHAnsi" w:cstheme="minorHAnsi"/>
          <w:lang w:val="hr-HR"/>
        </w:rPr>
        <w:t xml:space="preserve"> 1</w:t>
      </w:r>
    </w:p>
    <w:p w14:paraId="35C12CC7" w14:textId="77777777" w:rsidR="00DF16AC" w:rsidRPr="000D42FA" w:rsidRDefault="00DF16AC" w:rsidP="00973978">
      <w:pPr>
        <w:pStyle w:val="Odlomakpopisa"/>
        <w:numPr>
          <w:ilvl w:val="0"/>
          <w:numId w:val="12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Postavite čep i snažno protresite 1 minutu</w:t>
      </w:r>
    </w:p>
    <w:p w14:paraId="4EDFADC0" w14:textId="756AC1AF" w:rsidR="00DF16AC" w:rsidRPr="000D42FA" w:rsidRDefault="00DF16AC" w:rsidP="00973978">
      <w:pPr>
        <w:pStyle w:val="Odlomakpopisa"/>
        <w:numPr>
          <w:ilvl w:val="0"/>
          <w:numId w:val="12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Pričekajte 4 minute da se razvije boja. Skinite čep i napunite </w:t>
      </w:r>
      <w:proofErr w:type="spellStart"/>
      <w:r w:rsidRPr="000D42FA">
        <w:rPr>
          <w:rFonts w:asciiTheme="minorHAnsi" w:hAnsiTheme="minorHAnsi" w:cstheme="minorHAnsi"/>
          <w:lang w:val="hr-HR"/>
        </w:rPr>
        <w:t>uspoređivač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boja sa 5</w:t>
      </w:r>
      <w:r w:rsidR="003C3579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obojenog uzorka </w:t>
      </w:r>
    </w:p>
    <w:p w14:paraId="76198852" w14:textId="77777777" w:rsidR="00DF16AC" w:rsidRPr="000D42FA" w:rsidRDefault="00DF16AC" w:rsidP="00973978">
      <w:pPr>
        <w:pStyle w:val="Odlomakpopisa"/>
        <w:numPr>
          <w:ilvl w:val="0"/>
          <w:numId w:val="12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Odredite koja boja odgovara otopini i zabilježite rezultate kao mg/L (</w:t>
      </w:r>
      <w:proofErr w:type="spellStart"/>
      <w:r w:rsidRPr="000D42FA">
        <w:rPr>
          <w:rFonts w:asciiTheme="minorHAnsi" w:hAnsiTheme="minorHAnsi" w:cstheme="minorHAnsi"/>
          <w:lang w:val="hr-HR"/>
        </w:rPr>
        <w:t>ppm</w:t>
      </w:r>
      <w:proofErr w:type="spellEnd"/>
      <w:r w:rsidRPr="000D42FA">
        <w:rPr>
          <w:rFonts w:asciiTheme="minorHAnsi" w:hAnsiTheme="minorHAnsi" w:cstheme="minorHAnsi"/>
          <w:lang w:val="hr-HR"/>
        </w:rPr>
        <w:t>) nitrat – dušik</w:t>
      </w:r>
    </w:p>
    <w:p w14:paraId="08F433CD" w14:textId="77777777" w:rsidR="00FB01EC" w:rsidRDefault="00DF16AC" w:rsidP="00973978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Bolje je uskladiti boju s bijelim listom na oko 10</w:t>
      </w:r>
      <w:r w:rsidR="000D42FA" w:rsidRPr="000D42FA">
        <w:rPr>
          <w:rFonts w:asciiTheme="minorHAnsi" w:hAnsiTheme="minorHAnsi" w:cstheme="minorHAnsi"/>
          <w:lang w:val="hr-HR"/>
        </w:rPr>
        <w:t xml:space="preserve"> </w:t>
      </w:r>
      <w:r w:rsidRPr="000D42FA">
        <w:rPr>
          <w:rFonts w:asciiTheme="minorHAnsi" w:hAnsiTheme="minorHAnsi" w:cstheme="minorHAnsi"/>
          <w:lang w:val="hr-HR"/>
        </w:rPr>
        <w:t xml:space="preserve">cm iza </w:t>
      </w:r>
      <w:proofErr w:type="spellStart"/>
      <w:r w:rsidRPr="000D42FA">
        <w:rPr>
          <w:rFonts w:asciiTheme="minorHAnsi" w:hAnsiTheme="minorHAnsi" w:cstheme="minorHAnsi"/>
          <w:lang w:val="hr-HR"/>
        </w:rPr>
        <w:t>komparatora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. </w:t>
      </w:r>
    </w:p>
    <w:p w14:paraId="4C8FAF5E" w14:textId="5F883F60" w:rsidR="00DF16AC" w:rsidRDefault="00DF16AC" w:rsidP="00973978">
      <w:pPr>
        <w:pStyle w:val="Odlomakpopisa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Za pretvaranje očitanja u mg/L nitrata (</w:t>
      </w:r>
      <w:r w:rsidRPr="000D42FA">
        <w:rPr>
          <w:rFonts w:asciiTheme="minorHAnsi" w:hAnsiTheme="minorHAnsi" w:cstheme="minorHAnsi"/>
          <w:color w:val="202122"/>
          <w:shd w:val="clear" w:color="auto" w:fill="FFFFFF"/>
          <w:lang w:val="hr-HR"/>
        </w:rPr>
        <w:t>NO</w:t>
      </w:r>
      <w:r w:rsidRPr="000D42FA">
        <w:rPr>
          <w:rFonts w:asciiTheme="minorHAnsi" w:hAnsiTheme="minorHAnsi" w:cstheme="minorHAnsi"/>
          <w:color w:val="202122"/>
          <w:shd w:val="clear" w:color="auto" w:fill="FFFFFF"/>
          <w:vertAlign w:val="subscript"/>
          <w:lang w:val="hr-HR"/>
        </w:rPr>
        <w:t>3</w:t>
      </w:r>
      <w:r w:rsidRPr="000D42FA">
        <w:rPr>
          <w:rFonts w:asciiTheme="minorHAnsi" w:hAnsiTheme="minorHAnsi" w:cstheme="minorHAnsi"/>
          <w:lang w:val="hr-HR"/>
        </w:rPr>
        <w:t>), pomnožite očitanje s faktorom 4,43.</w:t>
      </w:r>
    </w:p>
    <w:p w14:paraId="4A9DE18D" w14:textId="77777777" w:rsidR="00FB01EC" w:rsidRDefault="00FB01EC" w:rsidP="00FB01EC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60257283" w14:textId="77777777" w:rsidR="00FB01EC" w:rsidRDefault="00FB01EC" w:rsidP="00FB01EC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 w:rsidRPr="00EC1CEA">
        <w:rPr>
          <w:rFonts w:asciiTheme="minorHAnsi" w:hAnsiTheme="minorHAnsi" w:cstheme="minorHAnsi"/>
          <w:b/>
          <w:bCs/>
          <w:lang w:val="hr-HR" w:eastAsia="zh-CN"/>
        </w:rPr>
        <w:t>Opažanja</w:t>
      </w:r>
      <w:r>
        <w:rPr>
          <w:rFonts w:asciiTheme="minorHAnsi" w:hAnsiTheme="minorHAnsi" w:cstheme="minorHAnsi"/>
          <w:lang w:val="hr-HR" w:eastAsia="zh-CN"/>
        </w:rPr>
        <w:t>: ___________________________________________________________________</w:t>
      </w:r>
    </w:p>
    <w:p w14:paraId="17A6E56F" w14:textId="77777777" w:rsidR="00FB01EC" w:rsidRDefault="00FB01EC" w:rsidP="00FB01EC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___________________________________________________________________________</w:t>
      </w:r>
    </w:p>
    <w:p w14:paraId="78BC7EA1" w14:textId="77777777" w:rsidR="00FB01EC" w:rsidRDefault="00FB01EC" w:rsidP="00FB01EC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___________________________________________________________________________</w:t>
      </w:r>
    </w:p>
    <w:p w14:paraId="7252E63D" w14:textId="77777777" w:rsidR="00FB01EC" w:rsidRDefault="00FB01EC" w:rsidP="00FB01EC">
      <w:pPr>
        <w:spacing w:after="160" w:line="259" w:lineRule="auto"/>
        <w:rPr>
          <w:rFonts w:asciiTheme="minorHAnsi" w:hAnsiTheme="minorHAnsi" w:cstheme="minorHAnsi"/>
          <w:lang w:val="hr-HR" w:eastAsia="zh-CN"/>
        </w:rPr>
      </w:pPr>
    </w:p>
    <w:p w14:paraId="7157A6D2" w14:textId="77777777" w:rsidR="00FB01EC" w:rsidRDefault="00FB01EC" w:rsidP="00FB01EC">
      <w:pPr>
        <w:spacing w:after="160" w:line="259" w:lineRule="auto"/>
        <w:rPr>
          <w:rFonts w:asciiTheme="minorHAnsi" w:hAnsiTheme="minorHAnsi" w:cstheme="minorHAnsi"/>
          <w:lang w:val="hr-HR" w:eastAsia="zh-CN"/>
        </w:rPr>
      </w:pPr>
      <w:r w:rsidRPr="00E469BA">
        <w:rPr>
          <w:rFonts w:asciiTheme="minorHAnsi" w:hAnsiTheme="minorHAnsi" w:cstheme="minorHAnsi"/>
          <w:b/>
          <w:bCs/>
          <w:lang w:val="hr-HR" w:eastAsia="zh-CN"/>
        </w:rPr>
        <w:t>Rezultat mjerenja:</w:t>
      </w:r>
      <w:r>
        <w:rPr>
          <w:rFonts w:asciiTheme="minorHAnsi" w:hAnsiTheme="minorHAnsi" w:cstheme="minorHAnsi"/>
          <w:lang w:val="hr-HR" w:eastAsia="zh-CN"/>
        </w:rPr>
        <w:t xml:space="preserve"> ____________________________________________________________</w:t>
      </w:r>
    </w:p>
    <w:p w14:paraId="4AA7BF73" w14:textId="77777777" w:rsidR="00FB01EC" w:rsidRDefault="00FB01EC" w:rsidP="00FB01EC">
      <w:pPr>
        <w:spacing w:after="160" w:line="259" w:lineRule="auto"/>
        <w:rPr>
          <w:rFonts w:asciiTheme="minorHAnsi" w:hAnsiTheme="minorHAnsi" w:cstheme="minorHAnsi"/>
          <w:lang w:val="hr-HR" w:eastAsia="zh-CN"/>
        </w:rPr>
      </w:pPr>
    </w:p>
    <w:p w14:paraId="20686DAE" w14:textId="77777777" w:rsidR="00FB01EC" w:rsidRPr="00E469BA" w:rsidRDefault="00FB01EC" w:rsidP="00FB01EC">
      <w:pPr>
        <w:spacing w:after="160" w:line="360" w:lineRule="auto"/>
        <w:rPr>
          <w:rFonts w:asciiTheme="minorHAnsi" w:hAnsiTheme="minorHAnsi" w:cstheme="minorHAnsi"/>
          <w:b/>
          <w:bCs/>
          <w:lang w:val="hr-HR" w:eastAsia="zh-CN"/>
        </w:rPr>
      </w:pPr>
      <w:r w:rsidRPr="00E469BA">
        <w:rPr>
          <w:rFonts w:asciiTheme="minorHAnsi" w:hAnsiTheme="minorHAnsi" w:cstheme="minorHAnsi"/>
          <w:b/>
          <w:bCs/>
          <w:lang w:val="hr-HR" w:eastAsia="zh-CN"/>
        </w:rPr>
        <w:t>Pitanja za učenike</w:t>
      </w:r>
    </w:p>
    <w:p w14:paraId="72DE657D" w14:textId="64552E21" w:rsidR="00FB01EC" w:rsidRDefault="00FB01EC" w:rsidP="00973978">
      <w:pPr>
        <w:pStyle w:val="Odlomakpopis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 kojim oblicima se nalazi dušik u vodi?</w:t>
      </w:r>
    </w:p>
    <w:p w14:paraId="14D54310" w14:textId="57AEB8FD" w:rsidR="00FB01EC" w:rsidRDefault="00FB01EC" w:rsidP="00973978">
      <w:pPr>
        <w:pStyle w:val="Odlomakpopis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Koja je uloga dušika za živa bića?</w:t>
      </w:r>
    </w:p>
    <w:p w14:paraId="24959AC9" w14:textId="7CF5DD08" w:rsidR="00FB01EC" w:rsidRPr="00FB01EC" w:rsidRDefault="00FB01EC" w:rsidP="00973978">
      <w:pPr>
        <w:pStyle w:val="Odlomakpopisa"/>
        <w:numPr>
          <w:ilvl w:val="0"/>
          <w:numId w:val="19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Kako povećanje koncentracije nitrita i nitrata u vodi utječe na stabilnost ekosustava?</w:t>
      </w:r>
    </w:p>
    <w:p w14:paraId="2A9FFFAA" w14:textId="0B54C27D" w:rsidR="00983B52" w:rsidRPr="000D42FA" w:rsidRDefault="000D42FA" w:rsidP="0006087E">
      <w:pPr>
        <w:spacing w:after="160" w:line="259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br w:type="page"/>
      </w:r>
    </w:p>
    <w:p w14:paraId="72D3668E" w14:textId="7895C0F2" w:rsidR="00983B52" w:rsidRPr="000D42FA" w:rsidRDefault="0006087E" w:rsidP="00CE5333">
      <w:pPr>
        <w:pStyle w:val="Naslov1"/>
        <w:rPr>
          <w:rFonts w:asciiTheme="minorHAnsi" w:hAnsiTheme="minorHAnsi" w:cstheme="minorHAnsi"/>
          <w:color w:val="auto"/>
          <w:sz w:val="28"/>
          <w:szCs w:val="28"/>
          <w:lang w:val="hr-HR"/>
        </w:rPr>
      </w:pPr>
      <w:bookmarkStart w:id="12" w:name="_Toc162863954"/>
      <w:r>
        <w:rPr>
          <w:rFonts w:asciiTheme="minorHAnsi" w:hAnsiTheme="minorHAnsi" w:cstheme="minorHAnsi"/>
          <w:color w:val="auto"/>
          <w:sz w:val="28"/>
          <w:szCs w:val="28"/>
          <w:lang w:val="hr-HR"/>
        </w:rPr>
        <w:lastRenderedPageBreak/>
        <w:t>5.</w:t>
      </w:r>
      <w:r w:rsidR="00983B52" w:rsidRPr="000D42FA">
        <w:rPr>
          <w:rFonts w:asciiTheme="minorHAnsi" w:hAnsiTheme="minorHAnsi" w:cstheme="minorHAnsi"/>
          <w:color w:val="auto"/>
          <w:sz w:val="28"/>
          <w:szCs w:val="28"/>
          <w:lang w:val="hr-HR"/>
        </w:rPr>
        <w:t xml:space="preserve"> TLO</w:t>
      </w:r>
      <w:bookmarkEnd w:id="12"/>
    </w:p>
    <w:p w14:paraId="51701DCF" w14:textId="77777777" w:rsidR="00983B52" w:rsidRPr="000D42FA" w:rsidRDefault="00983B52" w:rsidP="00983B52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33125B56" w14:textId="47B92C33" w:rsidR="00983B52" w:rsidRDefault="0006087E" w:rsidP="00CE5333">
      <w:pPr>
        <w:pStyle w:val="Naslov2"/>
        <w:rPr>
          <w:rFonts w:asciiTheme="minorHAnsi" w:hAnsiTheme="minorHAnsi" w:cstheme="minorHAnsi"/>
          <w:color w:val="auto"/>
          <w:sz w:val="24"/>
          <w:szCs w:val="24"/>
          <w:lang w:val="hr-HR"/>
        </w:rPr>
      </w:pPr>
      <w:bookmarkStart w:id="13" w:name="_Toc162863955"/>
      <w:r>
        <w:rPr>
          <w:rFonts w:asciiTheme="minorHAnsi" w:hAnsiTheme="minorHAnsi" w:cstheme="minorHAnsi"/>
          <w:color w:val="auto"/>
          <w:sz w:val="24"/>
          <w:szCs w:val="24"/>
          <w:lang w:val="hr-HR"/>
        </w:rPr>
        <w:t>5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>.1. Određivanje temperature tla</w:t>
      </w:r>
      <w:bookmarkEnd w:id="13"/>
    </w:p>
    <w:p w14:paraId="7C72C939" w14:textId="77777777" w:rsidR="000D42FA" w:rsidRDefault="000D42FA" w:rsidP="000D42FA">
      <w:pPr>
        <w:rPr>
          <w:lang w:val="hr-HR"/>
        </w:rPr>
      </w:pPr>
    </w:p>
    <w:p w14:paraId="054192B2" w14:textId="77777777" w:rsidR="000D42FA" w:rsidRDefault="000D42FA" w:rsidP="000D42FA">
      <w:pPr>
        <w:rPr>
          <w:lang w:val="hr-HR"/>
        </w:rPr>
      </w:pPr>
    </w:p>
    <w:p w14:paraId="339D6E96" w14:textId="77777777" w:rsidR="000D42FA" w:rsidRPr="000D42FA" w:rsidRDefault="000D42FA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Mjesto: ________________________________________        Datum: ______________</w:t>
      </w:r>
    </w:p>
    <w:p w14:paraId="3714DE61" w14:textId="77777777" w:rsidR="00DF16AC" w:rsidRPr="000D42FA" w:rsidRDefault="00DF16AC" w:rsidP="000D42FA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36A411EB" w14:textId="77777777" w:rsidR="00DF16AC" w:rsidRPr="000D42FA" w:rsidRDefault="00DF16AC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i/>
          <w:iCs/>
          <w:lang w:val="hr-HR"/>
        </w:rPr>
      </w:pPr>
      <w:r w:rsidRPr="000D42FA">
        <w:rPr>
          <w:rFonts w:asciiTheme="minorHAnsi" w:hAnsiTheme="minorHAnsi" w:cstheme="minorHAnsi"/>
          <w:b/>
          <w:i/>
          <w:iCs/>
          <w:lang w:val="hr-HR"/>
        </w:rPr>
        <w:t>Napomena:</w:t>
      </w:r>
      <w:r w:rsidRPr="000D42FA">
        <w:rPr>
          <w:rFonts w:asciiTheme="minorHAnsi" w:hAnsiTheme="minorHAnsi" w:cstheme="minorHAnsi"/>
          <w:i/>
          <w:iCs/>
          <w:lang w:val="hr-HR"/>
        </w:rPr>
        <w:t xml:space="preserve"> Temperatura tla mora se očitati na terenu.</w:t>
      </w:r>
    </w:p>
    <w:p w14:paraId="4F5046AD" w14:textId="77777777" w:rsidR="00DF16AC" w:rsidRPr="000D42FA" w:rsidRDefault="00DF16AC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62626"/>
          <w:lang w:val="hr-HR"/>
        </w:rPr>
      </w:pPr>
    </w:p>
    <w:p w14:paraId="55B440AD" w14:textId="77777777" w:rsidR="00DF16AC" w:rsidRPr="000D42FA" w:rsidRDefault="00DF16AC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 w:eastAsia="en-GB"/>
        </w:rPr>
      </w:pPr>
      <w:r w:rsidRPr="000D42FA">
        <w:rPr>
          <w:rFonts w:asciiTheme="minorHAnsi" w:hAnsiTheme="minorHAnsi" w:cstheme="minorHAnsi"/>
          <w:b/>
          <w:lang w:val="hr-HR"/>
        </w:rPr>
        <w:t>Pribor:</w:t>
      </w:r>
      <w:r w:rsidRPr="000D42FA">
        <w:rPr>
          <w:rFonts w:asciiTheme="minorHAnsi" w:hAnsiTheme="minorHAnsi" w:cstheme="minorHAnsi"/>
          <w:lang w:val="hr-HR"/>
        </w:rPr>
        <w:t xml:space="preserve"> </w:t>
      </w:r>
      <w:r w:rsidRPr="000D42FA">
        <w:rPr>
          <w:rFonts w:asciiTheme="minorHAnsi" w:hAnsiTheme="minorHAnsi" w:cstheme="minorHAnsi"/>
          <w:lang w:val="hr-HR" w:eastAsia="en-GB"/>
        </w:rPr>
        <w:t>svrdlo ili bušač rupa, dva termometra</w:t>
      </w:r>
    </w:p>
    <w:p w14:paraId="7F2200EA" w14:textId="77777777" w:rsidR="00DF16AC" w:rsidRPr="000D42FA" w:rsidRDefault="00DF16AC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62626"/>
          <w:lang w:val="hr-HR"/>
        </w:rPr>
      </w:pPr>
    </w:p>
    <w:p w14:paraId="568A0991" w14:textId="77777777" w:rsidR="00DF16AC" w:rsidRPr="000D42FA" w:rsidRDefault="00DF16AC" w:rsidP="000D42FA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Postupak</w:t>
      </w:r>
    </w:p>
    <w:p w14:paraId="089DE38F" w14:textId="77777777" w:rsidR="00DF16AC" w:rsidRPr="000D42FA" w:rsidRDefault="00DF16AC" w:rsidP="0097397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 w:eastAsia="en-GB"/>
        </w:rPr>
      </w:pPr>
      <w:r w:rsidRPr="000D42FA">
        <w:rPr>
          <w:rFonts w:asciiTheme="minorHAnsi" w:hAnsiTheme="minorHAnsi" w:cstheme="minorHAnsi"/>
          <w:lang w:val="hr-HR" w:eastAsia="en-GB"/>
        </w:rPr>
        <w:t>Na mjestu bez vegetacije iskopa se rupa dubine 2 cm dovoljno široka da u nju stane termometar.</w:t>
      </w:r>
    </w:p>
    <w:p w14:paraId="2C2F9D4C" w14:textId="77777777" w:rsidR="00DF16AC" w:rsidRPr="000D42FA" w:rsidRDefault="00DF16AC" w:rsidP="0097397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 w:eastAsia="en-GB"/>
        </w:rPr>
      </w:pPr>
      <w:r w:rsidRPr="000D42FA">
        <w:rPr>
          <w:rFonts w:asciiTheme="minorHAnsi" w:hAnsiTheme="minorHAnsi" w:cstheme="minorHAnsi"/>
          <w:lang w:val="hr-HR" w:eastAsia="en-GB"/>
        </w:rPr>
        <w:t xml:space="preserve">Termometar se pažljivo umetne u zemlju, ostavi stajati 2 minute i očita temperatura (prilikom očitavanja mora se paziti da se ono obavlja u razini očiju). </w:t>
      </w:r>
    </w:p>
    <w:p w14:paraId="39B236DD" w14:textId="77777777" w:rsidR="00DF16AC" w:rsidRPr="000D42FA" w:rsidRDefault="00DF16AC" w:rsidP="0097397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 w:eastAsia="en-GB"/>
        </w:rPr>
      </w:pPr>
      <w:r w:rsidRPr="000D42FA">
        <w:rPr>
          <w:rFonts w:asciiTheme="minorHAnsi" w:hAnsiTheme="minorHAnsi" w:cstheme="minorHAnsi"/>
          <w:lang w:val="hr-HR" w:eastAsia="en-GB"/>
        </w:rPr>
        <w:t xml:space="preserve">Termometar se ponovno ostavi u zemlji još jednu minutu i očita. Ako je razlika u očitanju unutar 1 stupnja, mjerenje je gotovo i bilježi se u bilježnicu zajedno s datumom i vremenom. </w:t>
      </w:r>
    </w:p>
    <w:p w14:paraId="04EF965A" w14:textId="77777777" w:rsidR="00DF16AC" w:rsidRPr="000D42FA" w:rsidRDefault="00DF16AC" w:rsidP="0097397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 w:eastAsia="en-GB"/>
        </w:rPr>
      </w:pPr>
      <w:r w:rsidRPr="000D42FA">
        <w:rPr>
          <w:rFonts w:asciiTheme="minorHAnsi" w:hAnsiTheme="minorHAnsi" w:cstheme="minorHAnsi"/>
          <w:lang w:val="hr-HR" w:eastAsia="en-GB"/>
        </w:rPr>
        <w:t>Mjerenja se ponove za dubine od 5 i 10 cm.</w:t>
      </w:r>
    </w:p>
    <w:p w14:paraId="7667BAE8" w14:textId="77777777" w:rsidR="00DF16AC" w:rsidRPr="000D42FA" w:rsidRDefault="00DF16AC" w:rsidP="00973978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 w:eastAsia="en-GB"/>
        </w:rPr>
      </w:pPr>
      <w:r w:rsidRPr="000D42FA">
        <w:rPr>
          <w:rFonts w:asciiTheme="minorHAnsi" w:hAnsiTheme="minorHAnsi" w:cstheme="minorHAnsi"/>
          <w:lang w:val="hr-HR" w:eastAsia="en-GB"/>
        </w:rPr>
        <w:t>U isto vrijeme drugim termometrom očitava se temperatura zraka.</w:t>
      </w:r>
    </w:p>
    <w:p w14:paraId="4032D4B0" w14:textId="77777777" w:rsidR="002C6FE0" w:rsidRDefault="002C6FE0" w:rsidP="002C6F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lang w:val="hr-HR" w:eastAsia="en-GB"/>
        </w:rPr>
      </w:pPr>
    </w:p>
    <w:p w14:paraId="047A49AD" w14:textId="79163BFA" w:rsidR="00DF16AC" w:rsidRPr="002C6FE0" w:rsidRDefault="002C6FE0" w:rsidP="002C6FE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lang w:val="hr-HR" w:eastAsia="en-GB"/>
        </w:rPr>
      </w:pPr>
      <w:r w:rsidRPr="002C6FE0">
        <w:rPr>
          <w:rFonts w:asciiTheme="minorHAnsi" w:hAnsiTheme="minorHAnsi" w:cstheme="minorHAnsi"/>
          <w:b/>
          <w:bCs/>
          <w:lang w:val="hr-HR" w:eastAsia="en-GB"/>
        </w:rPr>
        <w:t>Rezultati mjerenja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423"/>
        <w:gridCol w:w="1811"/>
        <w:gridCol w:w="1864"/>
        <w:gridCol w:w="2530"/>
      </w:tblGrid>
      <w:tr w:rsidR="002C6FE0" w:rsidRPr="002C6FE0" w14:paraId="08EA321F" w14:textId="253B07ED" w:rsidTr="002C6FE0">
        <w:trPr>
          <w:jc w:val="center"/>
        </w:trPr>
        <w:tc>
          <w:tcPr>
            <w:tcW w:w="1423" w:type="dxa"/>
          </w:tcPr>
          <w:p w14:paraId="0194DE4A" w14:textId="727C6C62" w:rsidR="002C6FE0" w:rsidRPr="002C6FE0" w:rsidRDefault="002C6FE0" w:rsidP="002C6FE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lang w:val="hr-HR"/>
              </w:rPr>
            </w:pPr>
            <w:r w:rsidRPr="002C6FE0">
              <w:rPr>
                <w:rFonts w:asciiTheme="minorHAnsi" w:hAnsiTheme="minorHAnsi" w:cstheme="minorHAnsi"/>
                <w:bCs/>
                <w:lang w:val="hr-HR"/>
              </w:rPr>
              <w:t>Dubina tla</w:t>
            </w:r>
          </w:p>
        </w:tc>
        <w:tc>
          <w:tcPr>
            <w:tcW w:w="1811" w:type="dxa"/>
          </w:tcPr>
          <w:p w14:paraId="47206B30" w14:textId="612C1222" w:rsidR="002C6FE0" w:rsidRPr="002C6FE0" w:rsidRDefault="002C6FE0" w:rsidP="00973978">
            <w:pPr>
              <w:pStyle w:val="Odlomakpopisa"/>
              <w:numPr>
                <w:ilvl w:val="0"/>
                <w:numId w:val="20"/>
              </w:numPr>
              <w:spacing w:line="360" w:lineRule="auto"/>
              <w:rPr>
                <w:rFonts w:asciiTheme="minorHAnsi" w:hAnsiTheme="minorHAnsi" w:cstheme="minorHAnsi"/>
                <w:bCs/>
                <w:lang w:val="hr-HR"/>
              </w:rPr>
            </w:pPr>
            <w:r w:rsidRPr="002C6FE0">
              <w:rPr>
                <w:rFonts w:asciiTheme="minorHAnsi" w:hAnsiTheme="minorHAnsi" w:cstheme="minorHAnsi"/>
                <w:bCs/>
                <w:lang w:val="hr-HR"/>
              </w:rPr>
              <w:t>mjerenje</w:t>
            </w:r>
          </w:p>
        </w:tc>
        <w:tc>
          <w:tcPr>
            <w:tcW w:w="1864" w:type="dxa"/>
          </w:tcPr>
          <w:p w14:paraId="41BCF405" w14:textId="41C92FB1" w:rsidR="002C6FE0" w:rsidRPr="002C6FE0" w:rsidRDefault="002C6FE0" w:rsidP="00973978">
            <w:pPr>
              <w:pStyle w:val="Odlomakpopisa"/>
              <w:numPr>
                <w:ilvl w:val="0"/>
                <w:numId w:val="20"/>
              </w:numPr>
              <w:spacing w:line="360" w:lineRule="auto"/>
              <w:jc w:val="center"/>
              <w:rPr>
                <w:rFonts w:asciiTheme="minorHAnsi" w:hAnsiTheme="minorHAnsi" w:cstheme="minorHAnsi"/>
                <w:bCs/>
                <w:lang w:val="hr-HR"/>
              </w:rPr>
            </w:pPr>
            <w:r w:rsidRPr="002C6FE0">
              <w:rPr>
                <w:rFonts w:asciiTheme="minorHAnsi" w:hAnsiTheme="minorHAnsi" w:cstheme="minorHAnsi"/>
                <w:bCs/>
                <w:lang w:val="hr-HR"/>
              </w:rPr>
              <w:t>mjerenje</w:t>
            </w:r>
          </w:p>
        </w:tc>
        <w:tc>
          <w:tcPr>
            <w:tcW w:w="2530" w:type="dxa"/>
          </w:tcPr>
          <w:p w14:paraId="64ABDF1F" w14:textId="41174059" w:rsidR="002C6FE0" w:rsidRPr="002C6FE0" w:rsidRDefault="002C6FE0" w:rsidP="002C6FE0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lang w:val="hr-HR"/>
              </w:rPr>
            </w:pPr>
            <w:r w:rsidRPr="002C6FE0">
              <w:rPr>
                <w:rFonts w:asciiTheme="minorHAnsi" w:hAnsiTheme="minorHAnsi" w:cstheme="minorHAnsi"/>
                <w:bCs/>
                <w:lang w:val="hr-HR"/>
              </w:rPr>
              <w:t>Temperatura tla</w:t>
            </w:r>
          </w:p>
        </w:tc>
      </w:tr>
      <w:tr w:rsidR="002C6FE0" w:rsidRPr="002C6FE0" w14:paraId="729DAE07" w14:textId="309B81CD" w:rsidTr="002C6FE0">
        <w:trPr>
          <w:jc w:val="center"/>
        </w:trPr>
        <w:tc>
          <w:tcPr>
            <w:tcW w:w="1423" w:type="dxa"/>
          </w:tcPr>
          <w:p w14:paraId="1B917B9F" w14:textId="0C697E7F" w:rsidR="002C6FE0" w:rsidRPr="002C6FE0" w:rsidRDefault="002C6FE0" w:rsidP="002C6FE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lang w:val="hr-HR"/>
              </w:rPr>
            </w:pPr>
            <w:r w:rsidRPr="002C6FE0">
              <w:rPr>
                <w:rFonts w:asciiTheme="minorHAnsi" w:hAnsiTheme="minorHAnsi" w:cstheme="minorHAnsi"/>
                <w:bCs/>
                <w:lang w:val="hr-HR"/>
              </w:rPr>
              <w:t>2 cm</w:t>
            </w:r>
          </w:p>
        </w:tc>
        <w:tc>
          <w:tcPr>
            <w:tcW w:w="1811" w:type="dxa"/>
          </w:tcPr>
          <w:p w14:paraId="37404A9E" w14:textId="77777777" w:rsidR="002C6FE0" w:rsidRPr="002C6FE0" w:rsidRDefault="002C6FE0" w:rsidP="000D42F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1864" w:type="dxa"/>
          </w:tcPr>
          <w:p w14:paraId="387B70A8" w14:textId="77777777" w:rsidR="002C6FE0" w:rsidRPr="002C6FE0" w:rsidRDefault="002C6FE0" w:rsidP="000D42F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2530" w:type="dxa"/>
          </w:tcPr>
          <w:p w14:paraId="58CF71A2" w14:textId="77777777" w:rsidR="002C6FE0" w:rsidRPr="002C6FE0" w:rsidRDefault="002C6FE0" w:rsidP="000D42F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lang w:val="hr-HR"/>
              </w:rPr>
            </w:pPr>
          </w:p>
        </w:tc>
      </w:tr>
      <w:tr w:rsidR="002C6FE0" w:rsidRPr="002C6FE0" w14:paraId="4CE70E37" w14:textId="29473DBA" w:rsidTr="002C6FE0">
        <w:trPr>
          <w:jc w:val="center"/>
        </w:trPr>
        <w:tc>
          <w:tcPr>
            <w:tcW w:w="1423" w:type="dxa"/>
          </w:tcPr>
          <w:p w14:paraId="262A29F2" w14:textId="29D905A9" w:rsidR="002C6FE0" w:rsidRPr="002C6FE0" w:rsidRDefault="002C6FE0" w:rsidP="002C6FE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lang w:val="hr-HR"/>
              </w:rPr>
            </w:pPr>
            <w:r w:rsidRPr="002C6FE0">
              <w:rPr>
                <w:rFonts w:asciiTheme="minorHAnsi" w:hAnsiTheme="minorHAnsi" w:cstheme="minorHAnsi"/>
                <w:bCs/>
                <w:lang w:val="hr-HR"/>
              </w:rPr>
              <w:t>5 cm</w:t>
            </w:r>
          </w:p>
        </w:tc>
        <w:tc>
          <w:tcPr>
            <w:tcW w:w="1811" w:type="dxa"/>
          </w:tcPr>
          <w:p w14:paraId="3A97F5DE" w14:textId="77777777" w:rsidR="002C6FE0" w:rsidRPr="002C6FE0" w:rsidRDefault="002C6FE0" w:rsidP="000D42F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1864" w:type="dxa"/>
          </w:tcPr>
          <w:p w14:paraId="72C00E07" w14:textId="77777777" w:rsidR="002C6FE0" w:rsidRPr="002C6FE0" w:rsidRDefault="002C6FE0" w:rsidP="000D42F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2530" w:type="dxa"/>
          </w:tcPr>
          <w:p w14:paraId="2D17D54C" w14:textId="77777777" w:rsidR="002C6FE0" w:rsidRPr="002C6FE0" w:rsidRDefault="002C6FE0" w:rsidP="000D42F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lang w:val="hr-HR"/>
              </w:rPr>
            </w:pPr>
          </w:p>
        </w:tc>
      </w:tr>
      <w:tr w:rsidR="002C6FE0" w:rsidRPr="002C6FE0" w14:paraId="728852CD" w14:textId="065E9E74" w:rsidTr="002C6FE0">
        <w:trPr>
          <w:jc w:val="center"/>
        </w:trPr>
        <w:tc>
          <w:tcPr>
            <w:tcW w:w="1423" w:type="dxa"/>
          </w:tcPr>
          <w:p w14:paraId="57192E91" w14:textId="53FF5A36" w:rsidR="002C6FE0" w:rsidRPr="002C6FE0" w:rsidRDefault="002C6FE0" w:rsidP="002C6FE0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lang w:val="hr-HR"/>
              </w:rPr>
            </w:pPr>
            <w:r w:rsidRPr="002C6FE0">
              <w:rPr>
                <w:rFonts w:asciiTheme="minorHAnsi" w:hAnsiTheme="minorHAnsi" w:cstheme="minorHAnsi"/>
                <w:bCs/>
                <w:lang w:val="hr-HR"/>
              </w:rPr>
              <w:t>10 cm</w:t>
            </w:r>
          </w:p>
        </w:tc>
        <w:tc>
          <w:tcPr>
            <w:tcW w:w="1811" w:type="dxa"/>
          </w:tcPr>
          <w:p w14:paraId="7C1C61AA" w14:textId="77777777" w:rsidR="002C6FE0" w:rsidRPr="002C6FE0" w:rsidRDefault="002C6FE0" w:rsidP="000D42F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1864" w:type="dxa"/>
          </w:tcPr>
          <w:p w14:paraId="67DBB3A9" w14:textId="77777777" w:rsidR="002C6FE0" w:rsidRPr="002C6FE0" w:rsidRDefault="002C6FE0" w:rsidP="000D42F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lang w:val="hr-HR"/>
              </w:rPr>
            </w:pPr>
          </w:p>
        </w:tc>
        <w:tc>
          <w:tcPr>
            <w:tcW w:w="2530" w:type="dxa"/>
          </w:tcPr>
          <w:p w14:paraId="76F17372" w14:textId="77777777" w:rsidR="002C6FE0" w:rsidRPr="002C6FE0" w:rsidRDefault="002C6FE0" w:rsidP="000D42F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  <w:lang w:val="hr-HR"/>
              </w:rPr>
            </w:pPr>
          </w:p>
        </w:tc>
      </w:tr>
    </w:tbl>
    <w:p w14:paraId="66AFE5B4" w14:textId="77777777" w:rsidR="002C6FE0" w:rsidRDefault="002C6FE0" w:rsidP="000D42FA">
      <w:pPr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</w:p>
    <w:p w14:paraId="29896736" w14:textId="77777777" w:rsidR="002C6FE0" w:rsidRDefault="002C6FE0" w:rsidP="000D42FA">
      <w:pPr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</w:p>
    <w:p w14:paraId="62691AD5" w14:textId="196A9957" w:rsidR="00DF16AC" w:rsidRPr="000D42FA" w:rsidRDefault="00DF16AC" w:rsidP="000D42FA">
      <w:pPr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Pitanja za učenike</w:t>
      </w:r>
    </w:p>
    <w:p w14:paraId="753744ED" w14:textId="77777777" w:rsidR="00DF16AC" w:rsidRPr="000D42FA" w:rsidRDefault="00DF16AC" w:rsidP="00973978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Objasni ekološki značaj temperature tla za biljke.</w:t>
      </w:r>
    </w:p>
    <w:p w14:paraId="766A31EB" w14:textId="4BF4A99C" w:rsidR="00983B52" w:rsidRPr="000D42FA" w:rsidRDefault="000D42FA" w:rsidP="002F60BB">
      <w:pPr>
        <w:spacing w:after="160" w:line="259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br w:type="page"/>
      </w:r>
    </w:p>
    <w:p w14:paraId="6246AE8F" w14:textId="58004439" w:rsidR="00983B52" w:rsidRDefault="0006087E" w:rsidP="00CE5333">
      <w:pPr>
        <w:pStyle w:val="Naslov2"/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</w:pPr>
      <w:bookmarkStart w:id="14" w:name="_Toc162863956"/>
      <w:r>
        <w:rPr>
          <w:rFonts w:asciiTheme="minorHAnsi" w:hAnsiTheme="minorHAnsi" w:cstheme="minorHAnsi"/>
          <w:color w:val="auto"/>
          <w:sz w:val="24"/>
          <w:szCs w:val="24"/>
          <w:lang w:val="hr-HR"/>
        </w:rPr>
        <w:lastRenderedPageBreak/>
        <w:t>5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>.2. Određivanje p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 w:eastAsia="zh-CN"/>
        </w:rPr>
        <w:t>H-vrijednosti tla</w:t>
      </w:r>
      <w:bookmarkEnd w:id="14"/>
    </w:p>
    <w:p w14:paraId="69EAFED0" w14:textId="77777777" w:rsidR="000D42FA" w:rsidRPr="000D42FA" w:rsidRDefault="000D42FA" w:rsidP="000D42FA">
      <w:pPr>
        <w:rPr>
          <w:lang w:val="hr-HR" w:eastAsia="zh-CN"/>
        </w:rPr>
      </w:pPr>
    </w:p>
    <w:p w14:paraId="0EE61530" w14:textId="77777777" w:rsidR="000D42FA" w:rsidRPr="000D42FA" w:rsidRDefault="000D42FA" w:rsidP="000D42FA">
      <w:pPr>
        <w:rPr>
          <w:lang w:val="hr-HR" w:eastAsia="zh-CN"/>
        </w:rPr>
      </w:pPr>
    </w:p>
    <w:p w14:paraId="17F5CC05" w14:textId="77777777" w:rsidR="000D42FA" w:rsidRPr="000D42FA" w:rsidRDefault="000D42FA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Mjesto: ________________________________________        Datum: ______________</w:t>
      </w:r>
    </w:p>
    <w:p w14:paraId="3C579D88" w14:textId="77777777" w:rsidR="00DF16AC" w:rsidRPr="000D42FA" w:rsidRDefault="00DF16AC" w:rsidP="000D42FA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0843420A" w14:textId="77C2BA63" w:rsidR="00DF16AC" w:rsidRPr="000D42FA" w:rsidRDefault="00DF16AC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Pribor:</w:t>
      </w:r>
      <w:r w:rsidRPr="000D42FA">
        <w:rPr>
          <w:rFonts w:asciiTheme="minorHAnsi" w:hAnsiTheme="minorHAnsi" w:cstheme="minorHAnsi"/>
          <w:lang w:val="hr-HR"/>
        </w:rPr>
        <w:t xml:space="preserve"> uzorak tla, magnetska miješalica, centrifuga, laboratorijska čaša od 100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, laboratorijska čaša od 10mL, menzura od 10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, </w:t>
      </w:r>
      <w:r w:rsidR="002C6FE0">
        <w:rPr>
          <w:rFonts w:asciiTheme="minorHAnsi" w:hAnsiTheme="minorHAnsi" w:cstheme="minorHAnsi"/>
          <w:lang w:val="hr-HR"/>
        </w:rPr>
        <w:t xml:space="preserve">lijevak, filter-papir, </w:t>
      </w:r>
      <w:proofErr w:type="spellStart"/>
      <w:r w:rsidR="002C6FE0">
        <w:rPr>
          <w:rFonts w:asciiTheme="minorHAnsi" w:hAnsiTheme="minorHAnsi" w:cstheme="minorHAnsi"/>
          <w:lang w:val="hr-HR"/>
        </w:rPr>
        <w:t>Erlenmayerova</w:t>
      </w:r>
      <w:proofErr w:type="spellEnd"/>
      <w:r w:rsidR="002C6FE0">
        <w:rPr>
          <w:rFonts w:asciiTheme="minorHAnsi" w:hAnsiTheme="minorHAnsi" w:cstheme="minorHAnsi"/>
          <w:lang w:val="hr-HR"/>
        </w:rPr>
        <w:t xml:space="preserve"> tikvica, lakmus papir, </w:t>
      </w:r>
      <w:r w:rsidRPr="000D42FA">
        <w:rPr>
          <w:rFonts w:asciiTheme="minorHAnsi" w:hAnsiTheme="minorHAnsi" w:cstheme="minorHAnsi"/>
          <w:lang w:val="hr-HR"/>
        </w:rPr>
        <w:t xml:space="preserve">pH-metar, vodena otopina kalcijeva klorida </w:t>
      </w:r>
      <w:r w:rsidRPr="000D42FA">
        <w:rPr>
          <w:rFonts w:asciiTheme="minorHAnsi" w:hAnsiTheme="minorHAnsi" w:cstheme="minorHAnsi"/>
          <w:i/>
          <w:lang w:val="hr-HR"/>
        </w:rPr>
        <w:t>w</w:t>
      </w:r>
      <w:r w:rsidRPr="000D42FA">
        <w:rPr>
          <w:rFonts w:asciiTheme="minorHAnsi" w:hAnsiTheme="minorHAnsi" w:cstheme="minorHAnsi"/>
          <w:lang w:val="hr-HR"/>
        </w:rPr>
        <w:t>(CaCl</w:t>
      </w:r>
      <w:r w:rsidRPr="000D42FA">
        <w:rPr>
          <w:rFonts w:asciiTheme="minorHAnsi" w:hAnsiTheme="minorHAnsi" w:cstheme="minorHAnsi"/>
          <w:vertAlign w:val="subscript"/>
          <w:lang w:val="hr-HR"/>
        </w:rPr>
        <w:t>2</w:t>
      </w:r>
      <w:r w:rsidRPr="000D42FA">
        <w:rPr>
          <w:rFonts w:asciiTheme="minorHAnsi" w:hAnsiTheme="minorHAnsi" w:cstheme="minorHAnsi"/>
          <w:lang w:val="hr-HR"/>
        </w:rPr>
        <w:t xml:space="preserve">) = 0,02 </w:t>
      </w:r>
    </w:p>
    <w:p w14:paraId="17492A57" w14:textId="77777777" w:rsidR="00DF16AC" w:rsidRPr="000D42FA" w:rsidRDefault="00DF16AC" w:rsidP="000D42FA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6CEA01A0" w14:textId="77777777" w:rsidR="00DF16AC" w:rsidRPr="000D42FA" w:rsidRDefault="00DF16AC" w:rsidP="000D42FA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684D55E7" w14:textId="77777777" w:rsidR="00DF16AC" w:rsidRPr="000D42FA" w:rsidRDefault="00DF16AC" w:rsidP="000D42FA">
      <w:pPr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Postupak</w:t>
      </w:r>
    </w:p>
    <w:p w14:paraId="79E565A4" w14:textId="77777777" w:rsidR="00DF16AC" w:rsidRPr="000D42FA" w:rsidRDefault="00DF16AC" w:rsidP="00973978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U čaši od 100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pomiješa se 5 g tla osušenog na zraku s 12,5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vodene otopine kalcijeva klorida.</w:t>
      </w:r>
    </w:p>
    <w:p w14:paraId="707945E7" w14:textId="77777777" w:rsidR="00DF16AC" w:rsidRPr="000D42FA" w:rsidRDefault="00DF16AC" w:rsidP="00973978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Smjesa se miješa na magnetskoj miješalici 1 minutu.</w:t>
      </w:r>
    </w:p>
    <w:p w14:paraId="777B9C89" w14:textId="3B965999" w:rsidR="00DF16AC" w:rsidRPr="000D42FA" w:rsidRDefault="002C6FE0" w:rsidP="00973978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*</w:t>
      </w:r>
      <w:r w:rsidR="00DF16AC" w:rsidRPr="000D42FA">
        <w:rPr>
          <w:rFonts w:asciiTheme="minorHAnsi" w:hAnsiTheme="minorHAnsi" w:cstheme="minorHAnsi"/>
          <w:lang w:val="hr-HR"/>
        </w:rPr>
        <w:t xml:space="preserve">Smjesa se stavi u centrifugu dok se ostatak neotopljenog tla ne </w:t>
      </w:r>
      <w:proofErr w:type="spellStart"/>
      <w:r w:rsidR="00DF16AC" w:rsidRPr="000D42FA">
        <w:rPr>
          <w:rFonts w:asciiTheme="minorHAnsi" w:hAnsiTheme="minorHAnsi" w:cstheme="minorHAnsi"/>
          <w:lang w:val="hr-HR"/>
        </w:rPr>
        <w:t>sedimentira</w:t>
      </w:r>
      <w:proofErr w:type="spellEnd"/>
      <w:r w:rsidR="00DF16AC" w:rsidRPr="000D42FA">
        <w:rPr>
          <w:rFonts w:asciiTheme="minorHAnsi" w:hAnsiTheme="minorHAnsi" w:cstheme="minorHAnsi"/>
          <w:lang w:val="hr-HR"/>
        </w:rPr>
        <w:t>.</w:t>
      </w:r>
    </w:p>
    <w:p w14:paraId="5C312A14" w14:textId="77777777" w:rsidR="00DF16AC" w:rsidRDefault="00DF16AC" w:rsidP="00973978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 xml:space="preserve">(stavi se u potreban broj </w:t>
      </w:r>
      <w:proofErr w:type="spellStart"/>
      <w:r w:rsidRPr="000D42FA">
        <w:rPr>
          <w:rFonts w:asciiTheme="minorHAnsi" w:hAnsiTheme="minorHAnsi" w:cstheme="minorHAnsi"/>
          <w:lang w:val="hr-HR"/>
        </w:rPr>
        <w:t>kiveta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tako da se može prikupiti 5 </w:t>
      </w:r>
      <w:proofErr w:type="spellStart"/>
      <w:r w:rsidRPr="000D42FA">
        <w:rPr>
          <w:rFonts w:asciiTheme="minorHAnsi" w:hAnsiTheme="minorHAnsi" w:cstheme="minorHAnsi"/>
          <w:lang w:val="hr-HR"/>
        </w:rPr>
        <w:t>mL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ekstrakta i pazi da su </w:t>
      </w:r>
      <w:proofErr w:type="spellStart"/>
      <w:r w:rsidRPr="000D42FA">
        <w:rPr>
          <w:rFonts w:asciiTheme="minorHAnsi" w:hAnsiTheme="minorHAnsi" w:cstheme="minorHAnsi"/>
          <w:lang w:val="hr-HR"/>
        </w:rPr>
        <w:t>kivete</w:t>
      </w:r>
      <w:proofErr w:type="spellEnd"/>
      <w:r w:rsidRPr="000D42FA">
        <w:rPr>
          <w:rFonts w:asciiTheme="minorHAnsi" w:hAnsiTheme="minorHAnsi" w:cstheme="minorHAnsi"/>
          <w:lang w:val="hr-HR"/>
        </w:rPr>
        <w:t xml:space="preserve"> dobro zatvorene).</w:t>
      </w:r>
    </w:p>
    <w:p w14:paraId="753C3A5A" w14:textId="46560E08" w:rsidR="002C6FE0" w:rsidRDefault="002C6FE0" w:rsidP="00973978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*Smjesa se profiltrira.</w:t>
      </w:r>
    </w:p>
    <w:p w14:paraId="535076AE" w14:textId="62893F80" w:rsidR="00DF16AC" w:rsidRPr="002C6FE0" w:rsidRDefault="002C6FE0" w:rsidP="00973978">
      <w:pPr>
        <w:pStyle w:val="Odlomakpopisa"/>
        <w:numPr>
          <w:ilvl w:val="0"/>
          <w:numId w:val="23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Uzorku filtrata se pomoću lakmus papira ili pH metra odredi pH vrijednost.</w:t>
      </w:r>
    </w:p>
    <w:p w14:paraId="2DCFCB37" w14:textId="77777777" w:rsidR="002C6FE0" w:rsidRDefault="002C6FE0" w:rsidP="002C6FE0">
      <w:pPr>
        <w:spacing w:after="160" w:line="259" w:lineRule="auto"/>
        <w:rPr>
          <w:rFonts w:asciiTheme="minorHAnsi" w:hAnsiTheme="minorHAnsi" w:cstheme="minorHAnsi"/>
          <w:b/>
          <w:bCs/>
          <w:lang w:val="hr-HR" w:eastAsia="zh-CN"/>
        </w:rPr>
      </w:pPr>
    </w:p>
    <w:p w14:paraId="28CDB87D" w14:textId="657DFFEB" w:rsidR="002C6FE0" w:rsidRPr="002C6FE0" w:rsidRDefault="002C6FE0" w:rsidP="002C6FE0">
      <w:pPr>
        <w:spacing w:after="160" w:line="259" w:lineRule="auto"/>
        <w:rPr>
          <w:rFonts w:asciiTheme="minorHAnsi" w:hAnsiTheme="minorHAnsi" w:cstheme="minorHAnsi"/>
          <w:lang w:val="hr-HR" w:eastAsia="zh-CN"/>
        </w:rPr>
      </w:pPr>
      <w:r w:rsidRPr="002C6FE0">
        <w:rPr>
          <w:rFonts w:asciiTheme="minorHAnsi" w:hAnsiTheme="minorHAnsi" w:cstheme="minorHAnsi"/>
          <w:b/>
          <w:bCs/>
          <w:lang w:val="hr-HR" w:eastAsia="zh-CN"/>
        </w:rPr>
        <w:t>Rezultat mjerenja:</w:t>
      </w:r>
      <w:r w:rsidRPr="002C6FE0">
        <w:rPr>
          <w:rFonts w:asciiTheme="minorHAnsi" w:hAnsiTheme="minorHAnsi" w:cstheme="minorHAnsi"/>
          <w:lang w:val="hr-HR" w:eastAsia="zh-CN"/>
        </w:rPr>
        <w:t xml:space="preserve"> ____________________________________________________________</w:t>
      </w:r>
    </w:p>
    <w:p w14:paraId="50E5D697" w14:textId="77777777" w:rsidR="00DF16AC" w:rsidRPr="000D42FA" w:rsidRDefault="00DF16AC" w:rsidP="000D42FA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1C662F7B" w14:textId="77777777" w:rsidR="00DF16AC" w:rsidRPr="000D42FA" w:rsidRDefault="00DF16AC" w:rsidP="000D42FA">
      <w:pPr>
        <w:spacing w:line="360" w:lineRule="auto"/>
        <w:jc w:val="both"/>
        <w:rPr>
          <w:rFonts w:asciiTheme="minorHAnsi" w:hAnsiTheme="minorHAnsi" w:cstheme="minorHAnsi"/>
          <w:b/>
          <w:lang w:val="hr-HR"/>
        </w:rPr>
      </w:pPr>
      <w:r w:rsidRPr="000D42FA">
        <w:rPr>
          <w:rFonts w:asciiTheme="minorHAnsi" w:hAnsiTheme="minorHAnsi" w:cstheme="minorHAnsi"/>
          <w:b/>
          <w:lang w:val="hr-HR"/>
        </w:rPr>
        <w:t>Pitanja za učenike</w:t>
      </w:r>
    </w:p>
    <w:p w14:paraId="1738463F" w14:textId="77777777" w:rsidR="00DF16AC" w:rsidRPr="000D42FA" w:rsidRDefault="00DF16AC" w:rsidP="00973978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Što je pH-vrijednost?</w:t>
      </w:r>
    </w:p>
    <w:p w14:paraId="64EB9A14" w14:textId="77777777" w:rsidR="00DF16AC" w:rsidRPr="000D42FA" w:rsidRDefault="00DF16AC" w:rsidP="00973978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Kakav je uzorak s obzirom na očitanu vrijednost?</w:t>
      </w:r>
    </w:p>
    <w:p w14:paraId="3D82DE23" w14:textId="77777777" w:rsidR="00DF16AC" w:rsidRPr="000D42FA" w:rsidRDefault="00DF16AC" w:rsidP="00973978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Navedite dva indikatora kojima biste mogli dokazati područje izmjerene vrijednosti i navedite njihovu boju pri toj vrijednosti.</w:t>
      </w:r>
    </w:p>
    <w:p w14:paraId="6090BBA1" w14:textId="77777777" w:rsidR="00DF16AC" w:rsidRPr="000D42FA" w:rsidRDefault="00DF16AC" w:rsidP="00973978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Opišite ekološki značaj pH-vrijednosti vode i tla za živi svijet.</w:t>
      </w:r>
    </w:p>
    <w:p w14:paraId="2B7B044E" w14:textId="77777777" w:rsidR="00DF16AC" w:rsidRPr="000D42FA" w:rsidRDefault="00DF16AC" w:rsidP="00973978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Koji čimbenici povećavaju, a koji smanjuju pH-vrijednost tla?</w:t>
      </w:r>
    </w:p>
    <w:p w14:paraId="2960DEA2" w14:textId="77777777" w:rsidR="00DF16AC" w:rsidRPr="000D42FA" w:rsidRDefault="00DF16AC" w:rsidP="00973978">
      <w:pPr>
        <w:pStyle w:val="Odlomakpopisa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Koje biljke dobro uspijevaju na uzorkovanom tlu s obzirom na njegovu pH-vrijednost?</w:t>
      </w:r>
    </w:p>
    <w:p w14:paraId="6353B557" w14:textId="041BA6B5" w:rsidR="00983B52" w:rsidRPr="000D42FA" w:rsidRDefault="00DF16AC" w:rsidP="002F60BB">
      <w:p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br w:type="page"/>
      </w:r>
    </w:p>
    <w:p w14:paraId="4CA38641" w14:textId="57A3B538" w:rsidR="00983B52" w:rsidRDefault="0006087E" w:rsidP="0006087E">
      <w:pPr>
        <w:pStyle w:val="Naslov2"/>
        <w:rPr>
          <w:rFonts w:asciiTheme="minorHAnsi" w:hAnsiTheme="minorHAnsi" w:cstheme="minorHAnsi"/>
          <w:color w:val="auto"/>
          <w:sz w:val="24"/>
          <w:szCs w:val="24"/>
          <w:lang w:val="hr-HR"/>
        </w:rPr>
      </w:pPr>
      <w:bookmarkStart w:id="15" w:name="_Toc162863957"/>
      <w:r>
        <w:rPr>
          <w:rFonts w:asciiTheme="minorHAnsi" w:hAnsiTheme="minorHAnsi" w:cstheme="minorHAnsi"/>
          <w:color w:val="auto"/>
          <w:sz w:val="24"/>
          <w:szCs w:val="24"/>
          <w:lang w:val="hr-HR"/>
        </w:rPr>
        <w:lastRenderedPageBreak/>
        <w:t xml:space="preserve">5.3. 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Dokazivanje i </w:t>
      </w:r>
      <w:proofErr w:type="spellStart"/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>polukvantitativno</w:t>
      </w:r>
      <w:proofErr w:type="spellEnd"/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određivanje kalija</w:t>
      </w:r>
      <w:bookmarkEnd w:id="15"/>
    </w:p>
    <w:p w14:paraId="540202DD" w14:textId="77777777" w:rsidR="000D42FA" w:rsidRPr="000D42FA" w:rsidRDefault="000D42FA" w:rsidP="000D42FA">
      <w:pPr>
        <w:rPr>
          <w:lang w:val="hr-HR"/>
        </w:rPr>
      </w:pPr>
    </w:p>
    <w:p w14:paraId="4AAC1E7A" w14:textId="77777777" w:rsidR="000D42FA" w:rsidRPr="000D42FA" w:rsidRDefault="000D42FA" w:rsidP="000D42FA">
      <w:pPr>
        <w:rPr>
          <w:lang w:val="hr-HR"/>
        </w:rPr>
      </w:pPr>
    </w:p>
    <w:p w14:paraId="2E3B24EF" w14:textId="77777777" w:rsidR="000D42FA" w:rsidRPr="000D42FA" w:rsidRDefault="000D42FA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Mjesto: ________________________________________        Datum: ______________</w:t>
      </w:r>
    </w:p>
    <w:p w14:paraId="77BDD50C" w14:textId="77777777" w:rsidR="000D42FA" w:rsidRPr="000D42FA" w:rsidRDefault="000D42FA" w:rsidP="000D42FA">
      <w:pPr>
        <w:rPr>
          <w:lang w:val="hr-HR" w:eastAsia="zh-CN"/>
        </w:rPr>
      </w:pPr>
    </w:p>
    <w:p w14:paraId="5C75A007" w14:textId="1701066C" w:rsidR="003C3579" w:rsidRPr="003C3579" w:rsidRDefault="000D42FA" w:rsidP="003C3579">
      <w:pPr>
        <w:spacing w:line="360" w:lineRule="auto"/>
        <w:rPr>
          <w:rFonts w:asciiTheme="minorHAnsi" w:hAnsiTheme="minorHAnsi" w:cstheme="minorHAnsi"/>
          <w:u w:val="single"/>
          <w:lang w:val="hr-HR"/>
        </w:rPr>
      </w:pPr>
      <w:r w:rsidRPr="003C3579">
        <w:rPr>
          <w:rFonts w:asciiTheme="minorHAnsi" w:hAnsiTheme="minorHAnsi" w:cstheme="minorHAnsi"/>
          <w:b/>
          <w:bCs/>
          <w:lang w:val="hr-HR" w:eastAsia="zh-CN"/>
        </w:rPr>
        <w:t>Pribor</w:t>
      </w:r>
      <w:r w:rsidRPr="003C3579">
        <w:rPr>
          <w:rFonts w:asciiTheme="minorHAnsi" w:hAnsiTheme="minorHAnsi" w:cstheme="minorHAnsi"/>
          <w:lang w:val="hr-HR" w:eastAsia="zh-CN"/>
        </w:rPr>
        <w:t>:</w:t>
      </w:r>
      <w:r w:rsidR="0018283A">
        <w:rPr>
          <w:rFonts w:asciiTheme="minorHAnsi" w:hAnsiTheme="minorHAnsi" w:cstheme="minorHAnsi"/>
          <w:lang w:val="hr-HR"/>
        </w:rPr>
        <w:t xml:space="preserve"> 2 epruvete, žličica, kapaljka, menzura</w:t>
      </w:r>
      <w:r w:rsidR="003C3579" w:rsidRPr="003C3579">
        <w:rPr>
          <w:rFonts w:asciiTheme="minorHAnsi" w:hAnsiTheme="minorHAnsi" w:cstheme="minorHAnsi"/>
          <w:lang w:val="hr-HR"/>
        </w:rPr>
        <w:t>, kartica za očitavanje kalija</w:t>
      </w:r>
      <w:r w:rsidR="003C3579" w:rsidRPr="006D5FD7">
        <w:rPr>
          <w:rFonts w:asciiTheme="minorHAnsi" w:hAnsiTheme="minorHAnsi" w:cstheme="minorHAnsi"/>
          <w:lang w:val="hr-HR"/>
        </w:rPr>
        <w:t xml:space="preserve">, </w:t>
      </w:r>
      <w:r w:rsidR="003C3579" w:rsidRPr="003C3579">
        <w:rPr>
          <w:rFonts w:asciiTheme="minorHAnsi" w:hAnsiTheme="minorHAnsi" w:cstheme="minorHAnsi"/>
          <w:lang w:val="hr-HR"/>
        </w:rPr>
        <w:t>reagens, ekstrakcijska otopina</w:t>
      </w:r>
    </w:p>
    <w:p w14:paraId="374B7CBB" w14:textId="77777777" w:rsidR="000D42FA" w:rsidRPr="000D42FA" w:rsidRDefault="000D42FA" w:rsidP="000D42FA">
      <w:pPr>
        <w:spacing w:line="360" w:lineRule="auto"/>
        <w:rPr>
          <w:rFonts w:asciiTheme="minorHAnsi" w:hAnsiTheme="minorHAnsi" w:cstheme="minorHAnsi"/>
          <w:lang w:val="hr-HR" w:eastAsia="zh-CN"/>
        </w:rPr>
      </w:pPr>
    </w:p>
    <w:p w14:paraId="5279DB2F" w14:textId="77777777" w:rsidR="003C3579" w:rsidRDefault="000D42FA" w:rsidP="003C3579">
      <w:pPr>
        <w:spacing w:line="360" w:lineRule="auto"/>
        <w:jc w:val="both"/>
        <w:rPr>
          <w:rFonts w:asciiTheme="minorHAnsi" w:hAnsiTheme="minorHAnsi" w:cstheme="minorHAnsi"/>
          <w:lang w:val="hr-HR" w:eastAsia="zh-CN"/>
        </w:rPr>
      </w:pPr>
      <w:r w:rsidRPr="000D42FA">
        <w:rPr>
          <w:rFonts w:asciiTheme="minorHAnsi" w:hAnsiTheme="minorHAnsi" w:cstheme="minorHAnsi"/>
          <w:b/>
          <w:bCs/>
          <w:lang w:val="hr-HR" w:eastAsia="zh-CN"/>
        </w:rPr>
        <w:t>Postupak</w:t>
      </w:r>
      <w:r w:rsidRPr="000D42FA">
        <w:rPr>
          <w:rFonts w:asciiTheme="minorHAnsi" w:hAnsiTheme="minorHAnsi" w:cstheme="minorHAnsi"/>
          <w:lang w:val="hr-HR" w:eastAsia="zh-CN"/>
        </w:rPr>
        <w:t xml:space="preserve">: </w:t>
      </w:r>
      <w:r w:rsidR="003C3579">
        <w:rPr>
          <w:rFonts w:asciiTheme="minorHAnsi" w:hAnsiTheme="minorHAnsi" w:cstheme="minorHAnsi"/>
          <w:lang w:val="hr-HR" w:eastAsia="zh-CN"/>
        </w:rPr>
        <w:t xml:space="preserve"> </w:t>
      </w:r>
    </w:p>
    <w:p w14:paraId="016CF764" w14:textId="77777777" w:rsidR="003C3579" w:rsidRPr="002F60BB" w:rsidRDefault="003C3579" w:rsidP="00973978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 xml:space="preserve">U epruvetu ulijte 7,5 ml ekstrakcijske otopine HI3896, žličicom dodajte 9 mjerica uzorka tla. Zatvorite epruvetu i lagano tresite minutu. </w:t>
      </w:r>
    </w:p>
    <w:p w14:paraId="2CFB156C" w14:textId="08E9ADBE" w:rsidR="003C3579" w:rsidRPr="002F60BB" w:rsidRDefault="003C3579" w:rsidP="00973978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Ostavite da stoji 5 minuta (otopina treba biti gotovo prozirna)</w:t>
      </w:r>
    </w:p>
    <w:p w14:paraId="2BC779A8" w14:textId="7B9C8232" w:rsidR="003C3579" w:rsidRPr="002F60BB" w:rsidRDefault="0018283A" w:rsidP="00973978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Kapaljkom</w:t>
      </w:r>
      <w:r w:rsidR="003C3579" w:rsidRPr="002F60BB">
        <w:rPr>
          <w:rFonts w:asciiTheme="minorHAnsi" w:hAnsiTheme="minorHAnsi" w:cstheme="minorHAnsi"/>
          <w:lang w:val="hr-HR"/>
        </w:rPr>
        <w:t xml:space="preserve"> dodajte 0,5 ml prozirnog ekstraktnog tla u drugu epruvetu (pazite da ne prebacite tlo)</w:t>
      </w:r>
    </w:p>
    <w:p w14:paraId="1295A304" w14:textId="77777777" w:rsidR="003C3579" w:rsidRPr="002F60BB" w:rsidRDefault="003C3579" w:rsidP="00973978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 xml:space="preserve">U epruvetu dodajte 2 ml ekstrakcijske otopine i jednu vrećicu reagensa. </w:t>
      </w:r>
    </w:p>
    <w:p w14:paraId="5371EA6E" w14:textId="77777777" w:rsidR="003C3579" w:rsidRPr="002F60BB" w:rsidRDefault="003C3579" w:rsidP="00973978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Epruvetu zatvorite i tresite 30 sekundi dok se reagens otopi</w:t>
      </w:r>
    </w:p>
    <w:p w14:paraId="790B8BB4" w14:textId="68D138C0" w:rsidR="003C3579" w:rsidRPr="002F60BB" w:rsidRDefault="003C3579" w:rsidP="00973978">
      <w:pPr>
        <w:pStyle w:val="Odlomakpopisa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lang w:val="hr-HR" w:eastAsia="zh-CN"/>
        </w:rPr>
      </w:pPr>
      <w:r w:rsidRPr="002F60BB">
        <w:rPr>
          <w:rFonts w:asciiTheme="minorHAnsi" w:hAnsiTheme="minorHAnsi" w:cstheme="minorHAnsi"/>
          <w:lang w:val="hr-HR"/>
        </w:rPr>
        <w:t>Na kartici za očitavanje kalija očitajte rezultat.</w:t>
      </w:r>
    </w:p>
    <w:p w14:paraId="4AFB6ABB" w14:textId="77777777" w:rsidR="003C3579" w:rsidRDefault="003C3579" w:rsidP="003C3579">
      <w:pPr>
        <w:rPr>
          <w:sz w:val="30"/>
          <w:szCs w:val="30"/>
        </w:rPr>
      </w:pPr>
    </w:p>
    <w:p w14:paraId="1545E6E1" w14:textId="77777777" w:rsidR="002C6FE0" w:rsidRDefault="002C6FE0" w:rsidP="002C6FE0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 w:rsidRPr="00EC1CEA">
        <w:rPr>
          <w:rFonts w:asciiTheme="minorHAnsi" w:hAnsiTheme="minorHAnsi" w:cstheme="minorHAnsi"/>
          <w:b/>
          <w:bCs/>
          <w:lang w:val="hr-HR" w:eastAsia="zh-CN"/>
        </w:rPr>
        <w:t>Opažanja</w:t>
      </w:r>
      <w:r>
        <w:rPr>
          <w:rFonts w:asciiTheme="minorHAnsi" w:hAnsiTheme="minorHAnsi" w:cstheme="minorHAnsi"/>
          <w:lang w:val="hr-HR" w:eastAsia="zh-CN"/>
        </w:rPr>
        <w:t>: ___________________________________________________________________</w:t>
      </w:r>
    </w:p>
    <w:p w14:paraId="35B70009" w14:textId="77777777" w:rsidR="002C6FE0" w:rsidRDefault="002C6FE0" w:rsidP="002C6FE0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___________________________________________________________________________</w:t>
      </w:r>
    </w:p>
    <w:p w14:paraId="488918E2" w14:textId="77777777" w:rsidR="002C6FE0" w:rsidRDefault="002C6FE0" w:rsidP="002C6FE0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___________________________________________________________________________</w:t>
      </w:r>
    </w:p>
    <w:p w14:paraId="4E8C781B" w14:textId="77777777" w:rsidR="002C6FE0" w:rsidRDefault="002C6FE0" w:rsidP="002C6FE0">
      <w:pPr>
        <w:spacing w:after="160" w:line="259" w:lineRule="auto"/>
        <w:rPr>
          <w:rFonts w:asciiTheme="minorHAnsi" w:hAnsiTheme="minorHAnsi" w:cstheme="minorHAnsi"/>
          <w:lang w:val="hr-HR" w:eastAsia="zh-CN"/>
        </w:rPr>
      </w:pPr>
    </w:p>
    <w:p w14:paraId="7DE8941F" w14:textId="77777777" w:rsidR="002C6FE0" w:rsidRDefault="002C6FE0" w:rsidP="006D5FD7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 w:rsidRPr="00E469BA">
        <w:rPr>
          <w:rFonts w:asciiTheme="minorHAnsi" w:hAnsiTheme="minorHAnsi" w:cstheme="minorHAnsi"/>
          <w:b/>
          <w:bCs/>
          <w:lang w:val="hr-HR" w:eastAsia="zh-CN"/>
        </w:rPr>
        <w:t>Rezultat mjerenja:</w:t>
      </w:r>
      <w:r>
        <w:rPr>
          <w:rFonts w:asciiTheme="minorHAnsi" w:hAnsiTheme="minorHAnsi" w:cstheme="minorHAnsi"/>
          <w:lang w:val="hr-HR" w:eastAsia="zh-CN"/>
        </w:rPr>
        <w:t xml:space="preserve"> ____________________________________________________________</w:t>
      </w:r>
    </w:p>
    <w:p w14:paraId="2C4EE152" w14:textId="77777777" w:rsidR="002C6FE0" w:rsidRPr="002C6FE0" w:rsidRDefault="002C6FE0" w:rsidP="006D5FD7">
      <w:pPr>
        <w:spacing w:after="160" w:line="360" w:lineRule="auto"/>
        <w:rPr>
          <w:rFonts w:asciiTheme="minorHAnsi" w:hAnsiTheme="minorHAnsi" w:cstheme="minorHAnsi"/>
          <w:b/>
          <w:bCs/>
          <w:lang w:val="hr-HR"/>
        </w:rPr>
      </w:pPr>
      <w:r w:rsidRPr="002C6FE0">
        <w:rPr>
          <w:rFonts w:asciiTheme="minorHAnsi" w:hAnsiTheme="minorHAnsi" w:cstheme="minorHAnsi"/>
          <w:b/>
          <w:bCs/>
          <w:lang w:val="hr-HR"/>
        </w:rPr>
        <w:t>Pitanja za učenike:</w:t>
      </w:r>
    </w:p>
    <w:p w14:paraId="3114EB8A" w14:textId="20A94474" w:rsidR="002C6FE0" w:rsidRPr="006D5FD7" w:rsidRDefault="006D5FD7" w:rsidP="00973978">
      <w:pPr>
        <w:pStyle w:val="Odlomakpopisa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  <w:lang w:val="hr-HR"/>
        </w:rPr>
      </w:pPr>
      <w:r w:rsidRPr="006D5FD7">
        <w:rPr>
          <w:rFonts w:asciiTheme="minorHAnsi" w:hAnsiTheme="minorHAnsi" w:cstheme="minorHAnsi"/>
          <w:lang w:val="hr-HR"/>
        </w:rPr>
        <w:t>U kojem obliku se nalazi kalij u tlu?</w:t>
      </w:r>
    </w:p>
    <w:p w14:paraId="62CE553F" w14:textId="20ED7453" w:rsidR="006D5FD7" w:rsidRDefault="006D5FD7" w:rsidP="00973978">
      <w:pPr>
        <w:pStyle w:val="Odlomakpopisa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Objasni značenje pojma </w:t>
      </w:r>
      <w:r w:rsidRPr="006D5FD7">
        <w:rPr>
          <w:rFonts w:asciiTheme="minorHAnsi" w:hAnsiTheme="minorHAnsi" w:cstheme="minorHAnsi"/>
          <w:i/>
          <w:iCs/>
          <w:lang w:val="hr-HR"/>
        </w:rPr>
        <w:t>„kalij je specifični aktivator“</w:t>
      </w:r>
      <w:r>
        <w:rPr>
          <w:rFonts w:asciiTheme="minorHAnsi" w:hAnsiTheme="minorHAnsi" w:cstheme="minorHAnsi"/>
          <w:lang w:val="hr-HR"/>
        </w:rPr>
        <w:t xml:space="preserve"> za mnoge kemijske reakcije.</w:t>
      </w:r>
    </w:p>
    <w:p w14:paraId="6B7298C2" w14:textId="09A010BC" w:rsidR="006D5FD7" w:rsidRPr="006D5FD7" w:rsidRDefault="006D5FD7" w:rsidP="00973978">
      <w:pPr>
        <w:pStyle w:val="Odlomakpopisa"/>
        <w:numPr>
          <w:ilvl w:val="0"/>
          <w:numId w:val="21"/>
        </w:numPr>
        <w:spacing w:after="160" w:line="360" w:lineRule="auto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Što je fiksacija kalija?</w:t>
      </w:r>
    </w:p>
    <w:p w14:paraId="03CBF732" w14:textId="77777777" w:rsidR="00983B52" w:rsidRDefault="00983B52" w:rsidP="00983B52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713FAA22" w14:textId="77777777" w:rsidR="006D5FD7" w:rsidRDefault="006D5FD7" w:rsidP="00983B52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32972D85" w14:textId="77777777" w:rsidR="00B3424A" w:rsidRDefault="00B3424A" w:rsidP="00983B52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66895AC2" w14:textId="77777777" w:rsidR="006D5FD7" w:rsidRPr="000D42FA" w:rsidRDefault="006D5FD7" w:rsidP="00983B52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38625171" w14:textId="7D1A5C46" w:rsidR="00983B52" w:rsidRDefault="0006087E" w:rsidP="0006087E">
      <w:pPr>
        <w:pStyle w:val="Naslov2"/>
        <w:rPr>
          <w:rFonts w:asciiTheme="minorHAnsi" w:hAnsiTheme="minorHAnsi" w:cstheme="minorHAnsi"/>
          <w:color w:val="auto"/>
          <w:sz w:val="24"/>
          <w:szCs w:val="24"/>
          <w:lang w:val="hr-HR"/>
        </w:rPr>
      </w:pPr>
      <w:bookmarkStart w:id="16" w:name="_Toc162863958"/>
      <w:r>
        <w:rPr>
          <w:rFonts w:asciiTheme="minorHAnsi" w:hAnsiTheme="minorHAnsi" w:cstheme="minorHAnsi"/>
          <w:color w:val="auto"/>
          <w:sz w:val="24"/>
          <w:szCs w:val="24"/>
          <w:lang w:val="hr-HR"/>
        </w:rPr>
        <w:lastRenderedPageBreak/>
        <w:t>5.4..</w:t>
      </w:r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Dokazivanje i </w:t>
      </w:r>
      <w:proofErr w:type="spellStart"/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>polukvantitativno</w:t>
      </w:r>
      <w:proofErr w:type="spellEnd"/>
      <w:r w:rsidR="00983B52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određivanje dušika</w:t>
      </w:r>
      <w:bookmarkEnd w:id="16"/>
    </w:p>
    <w:p w14:paraId="3FF24125" w14:textId="77777777" w:rsidR="000D42FA" w:rsidRPr="000D42FA" w:rsidRDefault="000D42FA" w:rsidP="000D42FA">
      <w:pPr>
        <w:rPr>
          <w:lang w:val="hr-HR"/>
        </w:rPr>
      </w:pPr>
    </w:p>
    <w:p w14:paraId="4C4C49B6" w14:textId="77777777" w:rsidR="000D42FA" w:rsidRDefault="000D42FA" w:rsidP="000D42FA">
      <w:pPr>
        <w:rPr>
          <w:lang w:val="hr-HR"/>
        </w:rPr>
      </w:pPr>
    </w:p>
    <w:p w14:paraId="45FD4800" w14:textId="50CAFFA4" w:rsidR="000D42FA" w:rsidRPr="000D42FA" w:rsidRDefault="000D42FA" w:rsidP="000D42FA">
      <w:pPr>
        <w:rPr>
          <w:rFonts w:asciiTheme="minorHAnsi" w:hAnsiTheme="minorHAnsi" w:cstheme="minorHAnsi"/>
          <w:i/>
          <w:iCs/>
          <w:lang w:val="hr-HR"/>
        </w:rPr>
      </w:pPr>
      <w:r w:rsidRPr="000D42FA">
        <w:rPr>
          <w:rFonts w:asciiTheme="minorHAnsi" w:hAnsiTheme="minorHAnsi" w:cstheme="minorHAnsi"/>
          <w:b/>
          <w:bCs/>
          <w:i/>
          <w:iCs/>
          <w:lang w:val="hr-HR"/>
        </w:rPr>
        <w:t>Napomena</w:t>
      </w:r>
      <w:r w:rsidRPr="000D42FA">
        <w:rPr>
          <w:rFonts w:asciiTheme="minorHAnsi" w:hAnsiTheme="minorHAnsi" w:cstheme="minorHAnsi"/>
          <w:i/>
          <w:iCs/>
          <w:lang w:val="hr-HR"/>
        </w:rPr>
        <w:t xml:space="preserve">: </w:t>
      </w:r>
      <w:proofErr w:type="spellStart"/>
      <w:r w:rsidRPr="000D42FA">
        <w:rPr>
          <w:rFonts w:asciiTheme="minorHAnsi" w:hAnsiTheme="minorHAnsi" w:cstheme="minorHAnsi"/>
          <w:i/>
          <w:iCs/>
          <w:lang w:val="hr-HR"/>
        </w:rPr>
        <w:t>Kolorimetrijska</w:t>
      </w:r>
      <w:proofErr w:type="spellEnd"/>
      <w:r w:rsidRPr="000D42FA">
        <w:rPr>
          <w:rFonts w:asciiTheme="minorHAnsi" w:hAnsiTheme="minorHAnsi" w:cstheme="minorHAnsi"/>
          <w:i/>
          <w:iCs/>
          <w:lang w:val="hr-HR"/>
        </w:rPr>
        <w:t xml:space="preserve"> metoda koristi se za provjeru količine dušika (</w:t>
      </w:r>
      <w:r w:rsidRPr="000D42FA">
        <w:rPr>
          <w:rFonts w:asciiTheme="minorHAnsi" w:hAnsiTheme="minorHAnsi" w:cstheme="minorHAnsi"/>
          <w:i/>
          <w:iCs/>
          <w:color w:val="202122"/>
          <w:shd w:val="clear" w:color="auto" w:fill="FFFFFF"/>
          <w:lang w:val="hr-HR"/>
        </w:rPr>
        <w:t>NO</w:t>
      </w:r>
      <w:r w:rsidRPr="000D42FA">
        <w:rPr>
          <w:rFonts w:asciiTheme="minorHAnsi" w:hAnsiTheme="minorHAnsi" w:cstheme="minorHAnsi"/>
          <w:i/>
          <w:iCs/>
          <w:color w:val="202122"/>
          <w:shd w:val="clear" w:color="auto" w:fill="FFFFFF"/>
          <w:vertAlign w:val="subscript"/>
          <w:lang w:val="hr-HR"/>
        </w:rPr>
        <w:t>3</w:t>
      </w:r>
      <w:r w:rsidR="002F60BB">
        <w:rPr>
          <w:rFonts w:asciiTheme="minorHAnsi" w:hAnsiTheme="minorHAnsi" w:cstheme="minorHAnsi"/>
          <w:i/>
          <w:iCs/>
          <w:color w:val="202122"/>
          <w:shd w:val="clear" w:color="auto" w:fill="FFFFFF"/>
          <w:vertAlign w:val="superscript"/>
          <w:lang w:val="hr-HR"/>
        </w:rPr>
        <w:t>-</w:t>
      </w:r>
      <w:r w:rsidRPr="000D42FA">
        <w:rPr>
          <w:rFonts w:asciiTheme="minorHAnsi" w:hAnsiTheme="minorHAnsi" w:cstheme="minorHAnsi"/>
          <w:i/>
          <w:iCs/>
          <w:lang w:val="hr-HR"/>
        </w:rPr>
        <w:t>) u tlu.</w:t>
      </w:r>
    </w:p>
    <w:p w14:paraId="715787AF" w14:textId="77777777" w:rsidR="000D42FA" w:rsidRDefault="000D42FA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</w:p>
    <w:p w14:paraId="5D32E204" w14:textId="152CC392" w:rsidR="000D42FA" w:rsidRDefault="000D42FA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Mjesto: ________________________________________        Datum: ______________</w:t>
      </w:r>
    </w:p>
    <w:p w14:paraId="347340FF" w14:textId="77777777" w:rsidR="000D42FA" w:rsidRPr="000D42FA" w:rsidRDefault="000D42FA" w:rsidP="000D42FA">
      <w:pPr>
        <w:rPr>
          <w:lang w:val="hr-HR" w:eastAsia="zh-CN"/>
        </w:rPr>
      </w:pPr>
    </w:p>
    <w:p w14:paraId="449142FD" w14:textId="2C3E7B8A" w:rsidR="000D42FA" w:rsidRPr="000D42FA" w:rsidRDefault="000D42FA" w:rsidP="000D42FA">
      <w:pPr>
        <w:spacing w:line="360" w:lineRule="auto"/>
        <w:rPr>
          <w:rFonts w:asciiTheme="minorHAnsi" w:hAnsiTheme="minorHAnsi" w:cstheme="minorHAnsi"/>
          <w:lang w:val="hr-HR" w:eastAsia="zh-CN"/>
        </w:rPr>
      </w:pPr>
      <w:r w:rsidRPr="000D42FA">
        <w:rPr>
          <w:rFonts w:asciiTheme="minorHAnsi" w:hAnsiTheme="minorHAnsi" w:cstheme="minorHAnsi"/>
          <w:b/>
          <w:bCs/>
          <w:lang w:val="hr-HR" w:eastAsia="zh-CN"/>
        </w:rPr>
        <w:t>Pribor</w:t>
      </w:r>
      <w:r w:rsidRPr="000D42FA">
        <w:rPr>
          <w:rFonts w:asciiTheme="minorHAnsi" w:hAnsiTheme="minorHAnsi" w:cstheme="minorHAnsi"/>
          <w:lang w:val="hr-HR" w:eastAsia="zh-CN"/>
        </w:rPr>
        <w:t>:</w:t>
      </w:r>
      <w:r w:rsidR="006D5FD7">
        <w:rPr>
          <w:rFonts w:asciiTheme="minorHAnsi" w:hAnsiTheme="minorHAnsi" w:cstheme="minorHAnsi"/>
          <w:lang w:val="hr-HR" w:eastAsia="zh-CN"/>
        </w:rPr>
        <w:t xml:space="preserve"> epruvete, kapaljke, žličica, kartica s bojama, reagens</w:t>
      </w:r>
      <w:r w:rsidR="00006C64">
        <w:rPr>
          <w:rFonts w:asciiTheme="minorHAnsi" w:hAnsiTheme="minorHAnsi" w:cstheme="minorHAnsi"/>
          <w:lang w:val="hr-HR" w:eastAsia="zh-CN"/>
        </w:rPr>
        <w:t xml:space="preserve"> 1 (</w:t>
      </w:r>
      <w:r w:rsidR="00006C64" w:rsidRPr="000D42FA">
        <w:rPr>
          <w:rFonts w:asciiTheme="minorHAnsi" w:hAnsiTheme="minorHAnsi" w:cstheme="minorHAnsi"/>
          <w:lang w:val="hr-HR"/>
        </w:rPr>
        <w:t>HI3896-N</w:t>
      </w:r>
      <w:r w:rsidR="00006C64">
        <w:rPr>
          <w:rFonts w:asciiTheme="minorHAnsi" w:hAnsiTheme="minorHAnsi" w:cstheme="minorHAnsi"/>
          <w:lang w:val="hr-HR"/>
        </w:rPr>
        <w:t>)</w:t>
      </w:r>
      <w:r w:rsidR="006D5FD7">
        <w:rPr>
          <w:rFonts w:asciiTheme="minorHAnsi" w:hAnsiTheme="minorHAnsi" w:cstheme="minorHAnsi"/>
          <w:lang w:val="hr-HR" w:eastAsia="zh-CN"/>
        </w:rPr>
        <w:t>, ekstrakcijska otopina (HI3896)</w:t>
      </w:r>
    </w:p>
    <w:p w14:paraId="13C3C146" w14:textId="77777777" w:rsidR="000D42FA" w:rsidRPr="000D42FA" w:rsidRDefault="000D42FA" w:rsidP="000D42FA">
      <w:pPr>
        <w:spacing w:line="360" w:lineRule="auto"/>
        <w:rPr>
          <w:rFonts w:asciiTheme="minorHAnsi" w:hAnsiTheme="minorHAnsi" w:cstheme="minorHAnsi"/>
          <w:lang w:val="hr-HR" w:eastAsia="zh-CN"/>
        </w:rPr>
      </w:pPr>
    </w:p>
    <w:p w14:paraId="69D2F5F7" w14:textId="51781ED0" w:rsidR="000D42FA" w:rsidRPr="000D42FA" w:rsidRDefault="000D42FA" w:rsidP="000D42FA">
      <w:pPr>
        <w:spacing w:line="360" w:lineRule="auto"/>
        <w:rPr>
          <w:rFonts w:asciiTheme="minorHAnsi" w:hAnsiTheme="minorHAnsi" w:cstheme="minorHAnsi"/>
          <w:lang w:val="hr-HR" w:eastAsia="zh-CN"/>
        </w:rPr>
      </w:pPr>
      <w:r w:rsidRPr="000D42FA">
        <w:rPr>
          <w:rFonts w:asciiTheme="minorHAnsi" w:hAnsiTheme="minorHAnsi" w:cstheme="minorHAnsi"/>
          <w:b/>
          <w:bCs/>
          <w:lang w:val="hr-HR" w:eastAsia="zh-CN"/>
        </w:rPr>
        <w:t>Postupak</w:t>
      </w:r>
      <w:r w:rsidRPr="000D42FA">
        <w:rPr>
          <w:rFonts w:asciiTheme="minorHAnsi" w:hAnsiTheme="minorHAnsi" w:cstheme="minorHAnsi"/>
          <w:lang w:val="hr-HR" w:eastAsia="zh-CN"/>
        </w:rPr>
        <w:t xml:space="preserve">: </w:t>
      </w:r>
    </w:p>
    <w:p w14:paraId="57B87CA1" w14:textId="0FA73803" w:rsidR="006D5FD7" w:rsidRPr="002F60BB" w:rsidRDefault="006D5FD7" w:rsidP="00973978">
      <w:pPr>
        <w:pStyle w:val="Odlomakpopisa"/>
        <w:numPr>
          <w:ilvl w:val="0"/>
          <w:numId w:val="25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U</w:t>
      </w:r>
      <w:r w:rsidR="00DF16AC" w:rsidRPr="002F60BB">
        <w:rPr>
          <w:rFonts w:asciiTheme="minorHAnsi" w:hAnsiTheme="minorHAnsi" w:cstheme="minorHAnsi"/>
          <w:lang w:val="hr-HR"/>
        </w:rPr>
        <w:t xml:space="preserve"> epruvetu </w:t>
      </w:r>
      <w:r w:rsidRPr="002F60BB">
        <w:rPr>
          <w:rFonts w:asciiTheme="minorHAnsi" w:hAnsiTheme="minorHAnsi" w:cstheme="minorHAnsi"/>
          <w:lang w:val="hr-HR"/>
        </w:rPr>
        <w:t xml:space="preserve">ulijte 7,5 </w:t>
      </w:r>
      <w:proofErr w:type="spellStart"/>
      <w:r w:rsidRPr="002F60BB">
        <w:rPr>
          <w:rFonts w:asciiTheme="minorHAnsi" w:hAnsiTheme="minorHAnsi" w:cstheme="minorHAnsi"/>
          <w:lang w:val="hr-HR"/>
        </w:rPr>
        <w:t>mL</w:t>
      </w:r>
      <w:proofErr w:type="spellEnd"/>
      <w:r w:rsidRPr="002F60BB">
        <w:rPr>
          <w:rFonts w:asciiTheme="minorHAnsi" w:hAnsiTheme="minorHAnsi" w:cstheme="minorHAnsi"/>
          <w:lang w:val="hr-HR"/>
        </w:rPr>
        <w:t xml:space="preserve"> ekstrakcijske (</w:t>
      </w:r>
      <w:r w:rsidR="00DF16AC" w:rsidRPr="002F60BB">
        <w:rPr>
          <w:rFonts w:asciiTheme="minorHAnsi" w:hAnsiTheme="minorHAnsi" w:cstheme="minorHAnsi"/>
          <w:lang w:val="hr-HR"/>
        </w:rPr>
        <w:t>do treće oznake</w:t>
      </w:r>
      <w:r w:rsidRPr="002F60BB">
        <w:rPr>
          <w:rFonts w:asciiTheme="minorHAnsi" w:hAnsiTheme="minorHAnsi" w:cstheme="minorHAnsi"/>
          <w:lang w:val="hr-HR"/>
        </w:rPr>
        <w:t xml:space="preserve">). </w:t>
      </w:r>
    </w:p>
    <w:p w14:paraId="50FC0D81" w14:textId="52F841AA" w:rsidR="00DF16AC" w:rsidRPr="002F60BB" w:rsidRDefault="006D5FD7" w:rsidP="00973978">
      <w:pPr>
        <w:pStyle w:val="Odlomakpopisa"/>
        <w:numPr>
          <w:ilvl w:val="0"/>
          <w:numId w:val="25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D</w:t>
      </w:r>
      <w:r w:rsidR="00DF16AC" w:rsidRPr="002F60BB">
        <w:rPr>
          <w:rFonts w:asciiTheme="minorHAnsi" w:hAnsiTheme="minorHAnsi" w:cstheme="minorHAnsi"/>
          <w:lang w:val="hr-HR"/>
        </w:rPr>
        <w:t>odajte</w:t>
      </w:r>
      <w:r w:rsidRPr="002F60BB">
        <w:rPr>
          <w:rFonts w:asciiTheme="minorHAnsi" w:hAnsiTheme="minorHAnsi" w:cstheme="minorHAnsi"/>
          <w:lang w:val="hr-HR"/>
        </w:rPr>
        <w:t xml:space="preserve"> </w:t>
      </w:r>
      <w:r w:rsidR="00DF16AC" w:rsidRPr="002F60BB">
        <w:rPr>
          <w:rFonts w:asciiTheme="minorHAnsi" w:hAnsiTheme="minorHAnsi" w:cstheme="minorHAnsi"/>
          <w:lang w:val="hr-HR"/>
        </w:rPr>
        <w:t>9 žličica uzorka zemlje (terensko tlo) / 6 žličica uzorka zemlje (vrtno tlo)</w:t>
      </w:r>
    </w:p>
    <w:p w14:paraId="1D4DDD7E" w14:textId="527C98BB" w:rsidR="00DF16AC" w:rsidRPr="002F60BB" w:rsidRDefault="006D5FD7" w:rsidP="00973978">
      <w:pPr>
        <w:pStyle w:val="Odlomakpopisa"/>
        <w:numPr>
          <w:ilvl w:val="0"/>
          <w:numId w:val="25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Začepite</w:t>
      </w:r>
      <w:r w:rsidR="00DF16AC" w:rsidRPr="002F60BB">
        <w:rPr>
          <w:rFonts w:asciiTheme="minorHAnsi" w:hAnsiTheme="minorHAnsi" w:cstheme="minorHAnsi"/>
          <w:lang w:val="hr-HR"/>
        </w:rPr>
        <w:t xml:space="preserve"> epruvetu i nježno mućkajte 1 min</w:t>
      </w:r>
      <w:r w:rsidRPr="002F60BB">
        <w:rPr>
          <w:rFonts w:asciiTheme="minorHAnsi" w:hAnsiTheme="minorHAnsi" w:cstheme="minorHAnsi"/>
          <w:lang w:val="hr-HR"/>
        </w:rPr>
        <w:t xml:space="preserve"> te zatim o</w:t>
      </w:r>
      <w:r w:rsidR="00DF16AC" w:rsidRPr="002F60BB">
        <w:rPr>
          <w:rFonts w:asciiTheme="minorHAnsi" w:hAnsiTheme="minorHAnsi" w:cstheme="minorHAnsi"/>
          <w:lang w:val="hr-HR"/>
        </w:rPr>
        <w:t>dložite epruvetu najmanje 5 min.</w:t>
      </w:r>
    </w:p>
    <w:p w14:paraId="0A4BE8A5" w14:textId="2B19F565" w:rsidR="00DF16AC" w:rsidRPr="002F60BB" w:rsidRDefault="00DF16AC" w:rsidP="00973978">
      <w:pPr>
        <w:pStyle w:val="Odlomakpopisa"/>
        <w:numPr>
          <w:ilvl w:val="0"/>
          <w:numId w:val="25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Kapaljk</w:t>
      </w:r>
      <w:r w:rsidR="006D5FD7" w:rsidRPr="002F60BB">
        <w:rPr>
          <w:rFonts w:asciiTheme="minorHAnsi" w:hAnsiTheme="minorHAnsi" w:cstheme="minorHAnsi"/>
          <w:lang w:val="hr-HR"/>
        </w:rPr>
        <w:t>om</w:t>
      </w:r>
      <w:r w:rsidRPr="002F60BB">
        <w:rPr>
          <w:rFonts w:asciiTheme="minorHAnsi" w:hAnsiTheme="minorHAnsi" w:cstheme="minorHAnsi"/>
          <w:lang w:val="hr-HR"/>
        </w:rPr>
        <w:t xml:space="preserve"> prenesite čiste ekstrakcije tla u čistu epruvetu. Pripazite da ne prenesete komadiće tla. Za izbjegavanje agitacije (uznemirenost čestica) tla, pritisnite čep kapaljke prije uzimanja uzorka</w:t>
      </w:r>
      <w:r w:rsidR="000D42FA" w:rsidRPr="002F60BB">
        <w:rPr>
          <w:rFonts w:asciiTheme="minorHAnsi" w:hAnsiTheme="minorHAnsi" w:cstheme="minorHAnsi"/>
          <w:lang w:val="hr-HR"/>
        </w:rPr>
        <w:t>.</w:t>
      </w:r>
    </w:p>
    <w:p w14:paraId="7184862B" w14:textId="4E660952" w:rsidR="00DF16AC" w:rsidRPr="002F60BB" w:rsidRDefault="00DF16AC" w:rsidP="00973978">
      <w:pPr>
        <w:pStyle w:val="Odlomakpopisa"/>
        <w:numPr>
          <w:ilvl w:val="0"/>
          <w:numId w:val="25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Dodajte sadržaj reagensa</w:t>
      </w:r>
      <w:r w:rsidR="00006C64" w:rsidRPr="002F60BB">
        <w:rPr>
          <w:rFonts w:asciiTheme="minorHAnsi" w:hAnsiTheme="minorHAnsi" w:cstheme="minorHAnsi"/>
          <w:lang w:val="hr-HR"/>
        </w:rPr>
        <w:t xml:space="preserve"> 1</w:t>
      </w:r>
      <w:r w:rsidR="000D42FA" w:rsidRPr="002F60BB">
        <w:rPr>
          <w:rFonts w:asciiTheme="minorHAnsi" w:hAnsiTheme="minorHAnsi" w:cstheme="minorHAnsi"/>
          <w:lang w:val="hr-HR"/>
        </w:rPr>
        <w:t xml:space="preserve">, </w:t>
      </w:r>
      <w:r w:rsidR="00006C64" w:rsidRPr="002F60BB">
        <w:rPr>
          <w:rFonts w:asciiTheme="minorHAnsi" w:hAnsiTheme="minorHAnsi" w:cstheme="minorHAnsi"/>
          <w:lang w:val="hr-HR"/>
        </w:rPr>
        <w:t>za</w:t>
      </w:r>
      <w:r w:rsidRPr="002F60BB">
        <w:rPr>
          <w:rFonts w:asciiTheme="minorHAnsi" w:hAnsiTheme="minorHAnsi" w:cstheme="minorHAnsi"/>
          <w:lang w:val="hr-HR"/>
        </w:rPr>
        <w:t>čep</w:t>
      </w:r>
      <w:r w:rsidR="00006C64" w:rsidRPr="002F60BB">
        <w:rPr>
          <w:rFonts w:asciiTheme="minorHAnsi" w:hAnsiTheme="minorHAnsi" w:cstheme="minorHAnsi"/>
          <w:lang w:val="hr-HR"/>
        </w:rPr>
        <w:t>ite</w:t>
      </w:r>
      <w:r w:rsidRPr="002F60BB">
        <w:rPr>
          <w:rFonts w:asciiTheme="minorHAnsi" w:hAnsiTheme="minorHAnsi" w:cstheme="minorHAnsi"/>
          <w:lang w:val="hr-HR"/>
        </w:rPr>
        <w:t xml:space="preserve"> i snažno protresite 30 sekundi kako bi se reagens otopio</w:t>
      </w:r>
      <w:r w:rsidR="00006C64" w:rsidRPr="002F60BB">
        <w:rPr>
          <w:rFonts w:asciiTheme="minorHAnsi" w:hAnsiTheme="minorHAnsi" w:cstheme="minorHAnsi"/>
          <w:lang w:val="hr-HR"/>
        </w:rPr>
        <w:t xml:space="preserve"> te odložite</w:t>
      </w:r>
      <w:r w:rsidRPr="002F60BB">
        <w:rPr>
          <w:rFonts w:asciiTheme="minorHAnsi" w:hAnsiTheme="minorHAnsi" w:cstheme="minorHAnsi"/>
          <w:lang w:val="hr-HR"/>
        </w:rPr>
        <w:t xml:space="preserve"> epruvetu da odstoji 30 sekundi</w:t>
      </w:r>
      <w:r w:rsidR="00006C64" w:rsidRPr="002F60BB">
        <w:rPr>
          <w:rFonts w:asciiTheme="minorHAnsi" w:hAnsiTheme="minorHAnsi" w:cstheme="minorHAnsi"/>
          <w:lang w:val="hr-HR"/>
        </w:rPr>
        <w:t>.</w:t>
      </w:r>
    </w:p>
    <w:p w14:paraId="4E8F1770" w14:textId="3FFFBB8E" w:rsidR="00006C64" w:rsidRPr="002F60BB" w:rsidRDefault="00DF16AC" w:rsidP="00973978">
      <w:pPr>
        <w:pStyle w:val="Odlomakpopisa"/>
        <w:numPr>
          <w:ilvl w:val="0"/>
          <w:numId w:val="25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 xml:space="preserve">Povežite </w:t>
      </w:r>
      <w:r w:rsidR="00006C64" w:rsidRPr="002F60BB">
        <w:rPr>
          <w:rFonts w:asciiTheme="minorHAnsi" w:hAnsiTheme="minorHAnsi" w:cstheme="minorHAnsi"/>
          <w:lang w:val="hr-HR"/>
        </w:rPr>
        <w:t>dobivenu</w:t>
      </w:r>
      <w:r w:rsidRPr="002F60BB">
        <w:rPr>
          <w:rFonts w:asciiTheme="minorHAnsi" w:hAnsiTheme="minorHAnsi" w:cstheme="minorHAnsi"/>
          <w:lang w:val="hr-HR"/>
        </w:rPr>
        <w:t xml:space="preserve"> boju s</w:t>
      </w:r>
      <w:r w:rsidRPr="002F60BB">
        <w:rPr>
          <w:rFonts w:asciiTheme="minorHAnsi" w:hAnsiTheme="minorHAnsi" w:cstheme="minorHAnsi"/>
          <w:color w:val="202122"/>
          <w:shd w:val="clear" w:color="auto" w:fill="FFFFFF"/>
          <w:vertAlign w:val="subscript"/>
          <w:lang w:val="hr-HR"/>
        </w:rPr>
        <w:t xml:space="preserve"> </w:t>
      </w:r>
      <w:r w:rsidRPr="002F60BB">
        <w:rPr>
          <w:rFonts w:asciiTheme="minorHAnsi" w:hAnsiTheme="minorHAnsi" w:cstheme="minorHAnsi"/>
          <w:lang w:val="hr-HR"/>
        </w:rPr>
        <w:t>karticom za boj</w:t>
      </w:r>
      <w:r w:rsidR="00006C64" w:rsidRPr="002F60BB">
        <w:rPr>
          <w:rFonts w:asciiTheme="minorHAnsi" w:hAnsiTheme="minorHAnsi" w:cstheme="minorHAnsi"/>
          <w:lang w:val="hr-HR"/>
        </w:rPr>
        <w:t>e</w:t>
      </w:r>
      <w:r w:rsidRPr="002F60BB">
        <w:rPr>
          <w:rFonts w:asciiTheme="minorHAnsi" w:hAnsiTheme="minorHAnsi" w:cstheme="minorHAnsi"/>
          <w:lang w:val="hr-HR"/>
        </w:rPr>
        <w:t xml:space="preserve"> </w:t>
      </w:r>
      <w:r w:rsidR="00006C64" w:rsidRPr="002F60BB">
        <w:rPr>
          <w:rFonts w:asciiTheme="minorHAnsi" w:hAnsiTheme="minorHAnsi" w:cstheme="minorHAnsi"/>
          <w:lang w:val="hr-HR"/>
        </w:rPr>
        <w:t xml:space="preserve">te </w:t>
      </w:r>
      <w:r w:rsidRPr="002F60BB">
        <w:rPr>
          <w:rFonts w:asciiTheme="minorHAnsi" w:hAnsiTheme="minorHAnsi" w:cstheme="minorHAnsi"/>
          <w:lang w:val="hr-HR"/>
        </w:rPr>
        <w:t xml:space="preserve">zabilježite </w:t>
      </w:r>
      <w:r w:rsidR="000D42FA" w:rsidRPr="002F60BB">
        <w:rPr>
          <w:rFonts w:asciiTheme="minorHAnsi" w:hAnsiTheme="minorHAnsi" w:cstheme="minorHAnsi"/>
          <w:lang w:val="hr-HR"/>
        </w:rPr>
        <w:t xml:space="preserve">količinu </w:t>
      </w:r>
      <w:r w:rsidRPr="002F60BB">
        <w:rPr>
          <w:rFonts w:asciiTheme="minorHAnsi" w:hAnsiTheme="minorHAnsi" w:cstheme="minorHAnsi"/>
          <w:color w:val="202122"/>
          <w:shd w:val="clear" w:color="auto" w:fill="FFFFFF"/>
          <w:lang w:val="hr-HR"/>
        </w:rPr>
        <w:t>NO</w:t>
      </w:r>
      <w:r w:rsidRPr="002F60BB">
        <w:rPr>
          <w:rFonts w:asciiTheme="minorHAnsi" w:hAnsiTheme="minorHAnsi" w:cstheme="minorHAnsi"/>
          <w:color w:val="202122"/>
          <w:shd w:val="clear" w:color="auto" w:fill="FFFFFF"/>
          <w:vertAlign w:val="subscript"/>
          <w:lang w:val="hr-HR"/>
        </w:rPr>
        <w:t>3</w:t>
      </w:r>
      <w:r w:rsidR="002F60BB" w:rsidRPr="002F60BB">
        <w:rPr>
          <w:rFonts w:asciiTheme="minorHAnsi" w:hAnsiTheme="minorHAnsi" w:cstheme="minorHAnsi"/>
          <w:color w:val="202122"/>
          <w:shd w:val="clear" w:color="auto" w:fill="FFFFFF"/>
          <w:vertAlign w:val="superscript"/>
          <w:lang w:val="hr-HR"/>
        </w:rPr>
        <w:t>-</w:t>
      </w:r>
      <w:r w:rsidRPr="002F60BB">
        <w:rPr>
          <w:rFonts w:asciiTheme="minorHAnsi" w:hAnsiTheme="minorHAnsi" w:cstheme="minorHAnsi"/>
          <w:color w:val="202122"/>
          <w:shd w:val="clear" w:color="auto" w:fill="FFFFFF"/>
          <w:vertAlign w:val="subscript"/>
          <w:lang w:val="hr-HR"/>
        </w:rPr>
        <w:t xml:space="preserve"> .</w:t>
      </w:r>
    </w:p>
    <w:p w14:paraId="098B8F57" w14:textId="77777777" w:rsidR="00006C64" w:rsidRDefault="00006C64" w:rsidP="00006C64">
      <w:pPr>
        <w:spacing w:after="160" w:line="360" w:lineRule="auto"/>
        <w:rPr>
          <w:rFonts w:asciiTheme="minorHAnsi" w:hAnsiTheme="minorHAnsi" w:cstheme="minorHAnsi"/>
          <w:b/>
          <w:bCs/>
          <w:lang w:val="hr-HR" w:eastAsia="zh-CN"/>
        </w:rPr>
      </w:pPr>
    </w:p>
    <w:p w14:paraId="484D74BA" w14:textId="2094DA68" w:rsidR="00006C64" w:rsidRDefault="00006C64" w:rsidP="00006C64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 w:rsidRPr="00EC1CEA">
        <w:rPr>
          <w:rFonts w:asciiTheme="minorHAnsi" w:hAnsiTheme="minorHAnsi" w:cstheme="minorHAnsi"/>
          <w:b/>
          <w:bCs/>
          <w:lang w:val="hr-HR" w:eastAsia="zh-CN"/>
        </w:rPr>
        <w:t>Opažanja</w:t>
      </w:r>
      <w:r>
        <w:rPr>
          <w:rFonts w:asciiTheme="minorHAnsi" w:hAnsiTheme="minorHAnsi" w:cstheme="minorHAnsi"/>
          <w:lang w:val="hr-HR" w:eastAsia="zh-CN"/>
        </w:rPr>
        <w:t>: ___________________________________________________________________</w:t>
      </w:r>
    </w:p>
    <w:p w14:paraId="5E83E3ED" w14:textId="77777777" w:rsidR="00006C64" w:rsidRDefault="00006C64" w:rsidP="00006C64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___________________________________________________________________________</w:t>
      </w:r>
    </w:p>
    <w:p w14:paraId="04CBEB92" w14:textId="77777777" w:rsidR="00006C64" w:rsidRDefault="00006C64" w:rsidP="00006C64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___________________________________________________________________________</w:t>
      </w:r>
    </w:p>
    <w:p w14:paraId="1E18E5CE" w14:textId="77777777" w:rsidR="00006C64" w:rsidRDefault="00006C64" w:rsidP="00006C64">
      <w:pPr>
        <w:spacing w:after="160" w:line="259" w:lineRule="auto"/>
        <w:rPr>
          <w:rFonts w:asciiTheme="minorHAnsi" w:hAnsiTheme="minorHAnsi" w:cstheme="minorHAnsi"/>
          <w:lang w:val="hr-HR" w:eastAsia="zh-CN"/>
        </w:rPr>
      </w:pPr>
    </w:p>
    <w:p w14:paraId="3C34D84B" w14:textId="77777777" w:rsidR="00006C64" w:rsidRDefault="00006C64" w:rsidP="00006C64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 w:rsidRPr="00E469BA">
        <w:rPr>
          <w:rFonts w:asciiTheme="minorHAnsi" w:hAnsiTheme="minorHAnsi" w:cstheme="minorHAnsi"/>
          <w:b/>
          <w:bCs/>
          <w:lang w:val="hr-HR" w:eastAsia="zh-CN"/>
        </w:rPr>
        <w:t>Rezultat mjerenja:</w:t>
      </w:r>
      <w:r>
        <w:rPr>
          <w:rFonts w:asciiTheme="minorHAnsi" w:hAnsiTheme="minorHAnsi" w:cstheme="minorHAnsi"/>
          <w:lang w:val="hr-HR" w:eastAsia="zh-CN"/>
        </w:rPr>
        <w:t xml:space="preserve"> ____________________________________________________________</w:t>
      </w:r>
    </w:p>
    <w:p w14:paraId="525A8186" w14:textId="77777777" w:rsidR="00006C64" w:rsidRPr="002C6FE0" w:rsidRDefault="00006C64" w:rsidP="00006C64">
      <w:pPr>
        <w:spacing w:after="160" w:line="360" w:lineRule="auto"/>
        <w:rPr>
          <w:rFonts w:asciiTheme="minorHAnsi" w:hAnsiTheme="minorHAnsi" w:cstheme="minorHAnsi"/>
          <w:b/>
          <w:bCs/>
          <w:lang w:val="hr-HR"/>
        </w:rPr>
      </w:pPr>
      <w:r w:rsidRPr="002C6FE0">
        <w:rPr>
          <w:rFonts w:asciiTheme="minorHAnsi" w:hAnsiTheme="minorHAnsi" w:cstheme="minorHAnsi"/>
          <w:b/>
          <w:bCs/>
          <w:lang w:val="hr-HR"/>
        </w:rPr>
        <w:t>Pitanja za učenike:</w:t>
      </w:r>
    </w:p>
    <w:p w14:paraId="08F23A4C" w14:textId="77777777" w:rsidR="002F60BB" w:rsidRPr="002F60BB" w:rsidRDefault="002F60BB" w:rsidP="00973978">
      <w:pPr>
        <w:pStyle w:val="Odlomakpopis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Kako dospijevaju nitrati i nitriti u tlo i vodu?</w:t>
      </w:r>
    </w:p>
    <w:p w14:paraId="4FB319E0" w14:textId="77777777" w:rsidR="002F60BB" w:rsidRPr="002F60BB" w:rsidRDefault="002F60BB" w:rsidP="00973978">
      <w:pPr>
        <w:pStyle w:val="Odlomakpopisa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Koji je njihov koristan, a koji štetan utjecaj?</w:t>
      </w:r>
    </w:p>
    <w:p w14:paraId="1749129E" w14:textId="77777777" w:rsidR="00DF16AC" w:rsidRDefault="00DF16AC" w:rsidP="00DF16AC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520E94AF" w14:textId="77777777" w:rsidR="00006C64" w:rsidRPr="000D42FA" w:rsidRDefault="00006C64" w:rsidP="00DF16AC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695BE720" w14:textId="6CBA092D" w:rsidR="00DF16AC" w:rsidRPr="000D42FA" w:rsidRDefault="0006087E" w:rsidP="00CE5333">
      <w:pPr>
        <w:pStyle w:val="Naslov2"/>
        <w:rPr>
          <w:rFonts w:asciiTheme="minorHAnsi" w:hAnsiTheme="minorHAnsi" w:cstheme="minorHAnsi"/>
          <w:color w:val="auto"/>
          <w:sz w:val="24"/>
          <w:szCs w:val="24"/>
          <w:lang w:val="hr-HR"/>
        </w:rPr>
      </w:pPr>
      <w:bookmarkStart w:id="17" w:name="_Toc162863959"/>
      <w:r>
        <w:rPr>
          <w:rFonts w:asciiTheme="minorHAnsi" w:hAnsiTheme="minorHAnsi" w:cstheme="minorHAnsi"/>
          <w:color w:val="auto"/>
          <w:sz w:val="24"/>
          <w:szCs w:val="24"/>
          <w:lang w:val="hr-HR"/>
        </w:rPr>
        <w:lastRenderedPageBreak/>
        <w:t>5</w:t>
      </w:r>
      <w:r w:rsidR="00DF16AC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>.5</w:t>
      </w:r>
      <w:r w:rsidR="00B3424A">
        <w:rPr>
          <w:rFonts w:asciiTheme="minorHAnsi" w:hAnsiTheme="minorHAnsi" w:cstheme="minorHAnsi"/>
          <w:color w:val="auto"/>
          <w:sz w:val="24"/>
          <w:szCs w:val="24"/>
          <w:lang w:val="hr-HR"/>
        </w:rPr>
        <w:t>.</w:t>
      </w:r>
      <w:r w:rsidR="00DF16AC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Dokazivanje i </w:t>
      </w:r>
      <w:proofErr w:type="spellStart"/>
      <w:r w:rsidR="00DF16AC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>polukvantitativno</w:t>
      </w:r>
      <w:proofErr w:type="spellEnd"/>
      <w:r w:rsidR="00DF16AC" w:rsidRPr="000D42FA">
        <w:rPr>
          <w:rFonts w:asciiTheme="minorHAnsi" w:hAnsiTheme="minorHAnsi" w:cstheme="minorHAnsi"/>
          <w:color w:val="auto"/>
          <w:sz w:val="24"/>
          <w:szCs w:val="24"/>
          <w:lang w:val="hr-HR"/>
        </w:rPr>
        <w:t xml:space="preserve"> određivanje fosfora</w:t>
      </w:r>
      <w:bookmarkEnd w:id="17"/>
    </w:p>
    <w:p w14:paraId="05BEAB84" w14:textId="77777777" w:rsidR="00DF16AC" w:rsidRPr="000D42FA" w:rsidRDefault="00DF16AC" w:rsidP="00DF16AC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3CD3A908" w14:textId="77777777" w:rsidR="000D42FA" w:rsidRPr="000D42FA" w:rsidRDefault="000D42FA" w:rsidP="000D42F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lang w:val="hr-HR"/>
        </w:rPr>
      </w:pPr>
      <w:r w:rsidRPr="000D42FA">
        <w:rPr>
          <w:rFonts w:asciiTheme="minorHAnsi" w:hAnsiTheme="minorHAnsi" w:cstheme="minorHAnsi"/>
          <w:lang w:val="hr-HR"/>
        </w:rPr>
        <w:t>Mjesto: ________________________________________        Datum: ______________</w:t>
      </w:r>
    </w:p>
    <w:p w14:paraId="7EC6A836" w14:textId="77777777" w:rsidR="00DF16AC" w:rsidRDefault="00DF16AC" w:rsidP="00DF16AC">
      <w:pPr>
        <w:rPr>
          <w:lang w:val="hr-HR"/>
        </w:rPr>
      </w:pPr>
    </w:p>
    <w:p w14:paraId="111EC734" w14:textId="679F65B4" w:rsidR="00854B8D" w:rsidRPr="0006087E" w:rsidRDefault="000D42FA" w:rsidP="0006087E">
      <w:pPr>
        <w:spacing w:line="360" w:lineRule="auto"/>
        <w:rPr>
          <w:rFonts w:asciiTheme="minorHAnsi" w:hAnsiTheme="minorHAnsi" w:cstheme="minorHAnsi"/>
          <w:i/>
          <w:iCs/>
          <w:lang w:val="hr-HR"/>
        </w:rPr>
      </w:pPr>
      <w:r w:rsidRPr="0006087E">
        <w:rPr>
          <w:rFonts w:asciiTheme="minorHAnsi" w:hAnsiTheme="minorHAnsi" w:cstheme="minorHAnsi"/>
          <w:b/>
          <w:bCs/>
          <w:i/>
          <w:iCs/>
          <w:lang w:val="hr-HR"/>
        </w:rPr>
        <w:t>Napomena</w:t>
      </w:r>
      <w:r w:rsidRPr="0006087E">
        <w:rPr>
          <w:rFonts w:asciiTheme="minorHAnsi" w:hAnsiTheme="minorHAnsi" w:cstheme="minorHAnsi"/>
          <w:i/>
          <w:iCs/>
          <w:lang w:val="hr-HR"/>
        </w:rPr>
        <w:t xml:space="preserve">: </w:t>
      </w:r>
      <w:proofErr w:type="spellStart"/>
      <w:r w:rsidR="00854B8D" w:rsidRPr="0006087E">
        <w:rPr>
          <w:rFonts w:asciiTheme="minorHAnsi" w:hAnsiTheme="minorHAnsi" w:cstheme="minorHAnsi"/>
          <w:i/>
          <w:iCs/>
          <w:lang w:val="hr-HR"/>
        </w:rPr>
        <w:t>Kolorimetrijska</w:t>
      </w:r>
      <w:proofErr w:type="spellEnd"/>
      <w:r w:rsidR="00854B8D" w:rsidRPr="0006087E">
        <w:rPr>
          <w:rFonts w:asciiTheme="minorHAnsi" w:hAnsiTheme="minorHAnsi" w:cstheme="minorHAnsi"/>
          <w:i/>
          <w:iCs/>
          <w:lang w:val="hr-HR"/>
        </w:rPr>
        <w:t xml:space="preserve"> metoda se koristi za provjeru količine fosfora (P</w:t>
      </w:r>
      <w:r w:rsidR="00854B8D" w:rsidRPr="0006087E">
        <w:rPr>
          <w:rFonts w:asciiTheme="minorHAnsi" w:hAnsiTheme="minorHAnsi" w:cstheme="minorHAnsi"/>
          <w:i/>
          <w:iCs/>
          <w:vertAlign w:val="subscript"/>
          <w:lang w:val="hr-HR"/>
        </w:rPr>
        <w:t>2</w:t>
      </w:r>
      <w:r w:rsidR="00854B8D" w:rsidRPr="0006087E">
        <w:rPr>
          <w:rFonts w:asciiTheme="minorHAnsi" w:hAnsiTheme="minorHAnsi" w:cstheme="minorHAnsi"/>
          <w:i/>
          <w:iCs/>
          <w:lang w:val="hr-HR"/>
        </w:rPr>
        <w:t>O</w:t>
      </w:r>
      <w:r w:rsidR="00854B8D" w:rsidRPr="0006087E">
        <w:rPr>
          <w:rFonts w:asciiTheme="minorHAnsi" w:hAnsiTheme="minorHAnsi" w:cstheme="minorHAnsi"/>
          <w:i/>
          <w:iCs/>
          <w:vertAlign w:val="subscript"/>
          <w:lang w:val="hr-HR"/>
        </w:rPr>
        <w:t>5</w:t>
      </w:r>
      <w:r w:rsidR="00854B8D" w:rsidRPr="0006087E">
        <w:rPr>
          <w:rFonts w:asciiTheme="minorHAnsi" w:hAnsiTheme="minorHAnsi" w:cstheme="minorHAnsi"/>
          <w:i/>
          <w:iCs/>
          <w:lang w:val="hr-HR"/>
        </w:rPr>
        <w:t>) u tlu.</w:t>
      </w:r>
    </w:p>
    <w:p w14:paraId="2FF834F5" w14:textId="77777777" w:rsidR="0006087E" w:rsidRPr="0006087E" w:rsidRDefault="0006087E" w:rsidP="0006087E">
      <w:pPr>
        <w:spacing w:line="360" w:lineRule="auto"/>
        <w:rPr>
          <w:rFonts w:asciiTheme="minorHAnsi" w:hAnsiTheme="minorHAnsi" w:cstheme="minorHAnsi"/>
          <w:lang w:val="hr-HR"/>
        </w:rPr>
      </w:pPr>
    </w:p>
    <w:p w14:paraId="08863A2B" w14:textId="5490AD20" w:rsidR="0006087E" w:rsidRPr="002F60BB" w:rsidRDefault="0006087E" w:rsidP="0006087E">
      <w:pPr>
        <w:spacing w:line="360" w:lineRule="auto"/>
        <w:rPr>
          <w:rFonts w:asciiTheme="minorHAnsi" w:hAnsiTheme="minorHAnsi" w:cstheme="minorHAnsi"/>
          <w:lang w:val="hr-HR"/>
        </w:rPr>
      </w:pPr>
      <w:r w:rsidRPr="0006087E">
        <w:rPr>
          <w:rFonts w:asciiTheme="minorHAnsi" w:hAnsiTheme="minorHAnsi" w:cstheme="minorHAnsi"/>
          <w:b/>
          <w:bCs/>
          <w:lang w:val="hr-HR"/>
        </w:rPr>
        <w:t>Pribor:</w:t>
      </w:r>
      <w:r w:rsidR="002F60BB">
        <w:rPr>
          <w:rFonts w:asciiTheme="minorHAnsi" w:hAnsiTheme="minorHAnsi" w:cstheme="minorHAnsi"/>
          <w:b/>
          <w:bCs/>
          <w:lang w:val="hr-HR"/>
        </w:rPr>
        <w:t xml:space="preserve"> </w:t>
      </w:r>
      <w:r w:rsidR="002F60BB">
        <w:rPr>
          <w:rFonts w:asciiTheme="minorHAnsi" w:hAnsiTheme="minorHAnsi" w:cstheme="minorHAnsi"/>
          <w:lang w:val="hr-HR"/>
        </w:rPr>
        <w:t>epruvete, kapaljka, žličica, kartica s bojama, reagens 1 (</w:t>
      </w:r>
      <w:r w:rsidR="002F60BB" w:rsidRPr="0006087E">
        <w:rPr>
          <w:rFonts w:asciiTheme="minorHAnsi" w:hAnsiTheme="minorHAnsi" w:cstheme="minorHAnsi"/>
          <w:lang w:val="hr-HR"/>
        </w:rPr>
        <w:t>HI3896-P</w:t>
      </w:r>
      <w:r w:rsidR="002F60BB">
        <w:rPr>
          <w:rFonts w:asciiTheme="minorHAnsi" w:hAnsiTheme="minorHAnsi" w:cstheme="minorHAnsi"/>
          <w:lang w:val="hr-HR"/>
        </w:rPr>
        <w:t>), ekstrakcijska otopina (</w:t>
      </w:r>
      <w:r w:rsidR="002F60BB" w:rsidRPr="0006087E">
        <w:rPr>
          <w:rFonts w:asciiTheme="minorHAnsi" w:hAnsiTheme="minorHAnsi" w:cstheme="minorHAnsi"/>
          <w:lang w:val="hr-HR"/>
        </w:rPr>
        <w:t>HI3896</w:t>
      </w:r>
      <w:r w:rsidR="002F60BB">
        <w:rPr>
          <w:rFonts w:asciiTheme="minorHAnsi" w:hAnsiTheme="minorHAnsi" w:cstheme="minorHAnsi"/>
          <w:lang w:val="hr-HR"/>
        </w:rPr>
        <w:t>)</w:t>
      </w:r>
    </w:p>
    <w:p w14:paraId="768457D3" w14:textId="77777777" w:rsidR="0006087E" w:rsidRPr="0006087E" w:rsidRDefault="0006087E" w:rsidP="0006087E">
      <w:pPr>
        <w:spacing w:line="360" w:lineRule="auto"/>
        <w:jc w:val="both"/>
        <w:rPr>
          <w:rFonts w:asciiTheme="minorHAnsi" w:hAnsiTheme="minorHAnsi" w:cstheme="minorHAnsi"/>
          <w:b/>
          <w:bCs/>
          <w:lang w:val="hr-HR"/>
        </w:rPr>
      </w:pPr>
    </w:p>
    <w:p w14:paraId="48096C6C" w14:textId="34E2160E" w:rsidR="000D42FA" w:rsidRDefault="0006087E" w:rsidP="0006087E">
      <w:pPr>
        <w:spacing w:line="360" w:lineRule="auto"/>
        <w:jc w:val="both"/>
        <w:rPr>
          <w:rFonts w:asciiTheme="minorHAnsi" w:hAnsiTheme="minorHAnsi" w:cstheme="minorHAnsi"/>
          <w:b/>
          <w:bCs/>
          <w:lang w:val="hr-HR"/>
        </w:rPr>
      </w:pPr>
      <w:r w:rsidRPr="0006087E">
        <w:rPr>
          <w:rFonts w:asciiTheme="minorHAnsi" w:hAnsiTheme="minorHAnsi" w:cstheme="minorHAnsi"/>
          <w:b/>
          <w:bCs/>
          <w:lang w:val="hr-HR"/>
        </w:rPr>
        <w:t xml:space="preserve">Postupak: </w:t>
      </w:r>
    </w:p>
    <w:p w14:paraId="5BFA7F6E" w14:textId="77777777" w:rsidR="002F60BB" w:rsidRPr="002F60BB" w:rsidRDefault="002F60BB" w:rsidP="00973978">
      <w:pPr>
        <w:pStyle w:val="Odlomakpopisa"/>
        <w:numPr>
          <w:ilvl w:val="0"/>
          <w:numId w:val="26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 xml:space="preserve">U epruvetu ulijte 7,5 </w:t>
      </w:r>
      <w:proofErr w:type="spellStart"/>
      <w:r w:rsidRPr="002F60BB">
        <w:rPr>
          <w:rFonts w:asciiTheme="minorHAnsi" w:hAnsiTheme="minorHAnsi" w:cstheme="minorHAnsi"/>
          <w:lang w:val="hr-HR"/>
        </w:rPr>
        <w:t>mL</w:t>
      </w:r>
      <w:proofErr w:type="spellEnd"/>
      <w:r w:rsidRPr="002F60BB">
        <w:rPr>
          <w:rFonts w:asciiTheme="minorHAnsi" w:hAnsiTheme="minorHAnsi" w:cstheme="minorHAnsi"/>
          <w:lang w:val="hr-HR"/>
        </w:rPr>
        <w:t xml:space="preserve"> ekstrakcijske (do treće oznake). </w:t>
      </w:r>
    </w:p>
    <w:p w14:paraId="33F78A7C" w14:textId="77777777" w:rsidR="002F60BB" w:rsidRPr="002F60BB" w:rsidRDefault="002F60BB" w:rsidP="00973978">
      <w:pPr>
        <w:pStyle w:val="Odlomakpopisa"/>
        <w:numPr>
          <w:ilvl w:val="0"/>
          <w:numId w:val="26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Dodajte 9 žličica uzorka zemlje (terensko tlo) / 6 žličica uzorka zemlje (vrtno tlo)</w:t>
      </w:r>
    </w:p>
    <w:p w14:paraId="3A8883A0" w14:textId="77777777" w:rsidR="002F60BB" w:rsidRPr="002F60BB" w:rsidRDefault="002F60BB" w:rsidP="00973978">
      <w:pPr>
        <w:pStyle w:val="Odlomakpopisa"/>
        <w:numPr>
          <w:ilvl w:val="0"/>
          <w:numId w:val="26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Začepite epruvetu i nježno mućkajte 1 min te zatim odložite epruvetu najmanje 5 min.</w:t>
      </w:r>
    </w:p>
    <w:p w14:paraId="42422CAC" w14:textId="77777777" w:rsidR="002F60BB" w:rsidRPr="002F60BB" w:rsidRDefault="002F60BB" w:rsidP="00973978">
      <w:pPr>
        <w:pStyle w:val="Odlomakpopisa"/>
        <w:numPr>
          <w:ilvl w:val="0"/>
          <w:numId w:val="26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Kapaljkom prenesite čiste ekstrakcije tla u čistu epruvetu. Pripazite da ne prenesete komadiće tla. Za izbjegavanje agitacije (uznemirenost čestica) tla, pritisnite čep kapaljke prije uzimanja uzorka.</w:t>
      </w:r>
    </w:p>
    <w:p w14:paraId="7FB88B4D" w14:textId="77777777" w:rsidR="002F60BB" w:rsidRPr="002F60BB" w:rsidRDefault="002F60BB" w:rsidP="00973978">
      <w:pPr>
        <w:pStyle w:val="Odlomakpopisa"/>
        <w:numPr>
          <w:ilvl w:val="0"/>
          <w:numId w:val="26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Dodajte sadržaj reagensa 1, začepite i snažno protresite 30 sekundi kako bi se reagens otopio te odložite epruvetu da odstoji 30 sekundi.</w:t>
      </w:r>
    </w:p>
    <w:p w14:paraId="65C50F2B" w14:textId="64680B97" w:rsidR="002F60BB" w:rsidRPr="002F60BB" w:rsidRDefault="002F60BB" w:rsidP="00973978">
      <w:pPr>
        <w:pStyle w:val="Odlomakpopisa"/>
        <w:numPr>
          <w:ilvl w:val="0"/>
          <w:numId w:val="26"/>
        </w:numPr>
        <w:spacing w:after="160" w:line="360" w:lineRule="auto"/>
        <w:jc w:val="both"/>
        <w:rPr>
          <w:rFonts w:asciiTheme="minorHAnsi" w:hAnsiTheme="minorHAnsi" w:cstheme="minorHAnsi"/>
          <w:lang w:val="hr-HR"/>
        </w:rPr>
      </w:pPr>
      <w:r w:rsidRPr="002F60BB">
        <w:rPr>
          <w:rFonts w:asciiTheme="minorHAnsi" w:hAnsiTheme="minorHAnsi" w:cstheme="minorHAnsi"/>
          <w:lang w:val="hr-HR"/>
        </w:rPr>
        <w:t>Povežite dobivenu boju s</w:t>
      </w:r>
      <w:r w:rsidRPr="002F60BB">
        <w:rPr>
          <w:rFonts w:asciiTheme="minorHAnsi" w:hAnsiTheme="minorHAnsi" w:cstheme="minorHAnsi"/>
          <w:color w:val="202122"/>
          <w:shd w:val="clear" w:color="auto" w:fill="FFFFFF"/>
          <w:vertAlign w:val="subscript"/>
          <w:lang w:val="hr-HR"/>
        </w:rPr>
        <w:t xml:space="preserve"> </w:t>
      </w:r>
      <w:r w:rsidRPr="002F60BB">
        <w:rPr>
          <w:rFonts w:asciiTheme="minorHAnsi" w:hAnsiTheme="minorHAnsi" w:cstheme="minorHAnsi"/>
          <w:lang w:val="hr-HR"/>
        </w:rPr>
        <w:t>karticom za boje te zabilježite količinu P</w:t>
      </w:r>
      <w:r w:rsidRPr="002F60BB">
        <w:rPr>
          <w:rFonts w:asciiTheme="minorHAnsi" w:hAnsiTheme="minorHAnsi" w:cstheme="minorHAnsi"/>
          <w:vertAlign w:val="subscript"/>
          <w:lang w:val="hr-HR"/>
        </w:rPr>
        <w:t>2</w:t>
      </w:r>
      <w:r w:rsidRPr="002F60BB">
        <w:rPr>
          <w:rFonts w:asciiTheme="minorHAnsi" w:hAnsiTheme="minorHAnsi" w:cstheme="minorHAnsi"/>
          <w:lang w:val="hr-HR"/>
        </w:rPr>
        <w:t>O</w:t>
      </w:r>
      <w:r w:rsidRPr="002F60BB">
        <w:rPr>
          <w:rFonts w:asciiTheme="minorHAnsi" w:hAnsiTheme="minorHAnsi" w:cstheme="minorHAnsi"/>
          <w:vertAlign w:val="subscript"/>
          <w:lang w:val="hr-HR"/>
        </w:rPr>
        <w:t>5</w:t>
      </w:r>
      <w:r w:rsidRPr="002F60BB">
        <w:rPr>
          <w:rFonts w:asciiTheme="minorHAnsi" w:hAnsiTheme="minorHAnsi" w:cstheme="minorHAnsi"/>
          <w:color w:val="202122"/>
          <w:shd w:val="clear" w:color="auto" w:fill="FFFFFF"/>
          <w:vertAlign w:val="subscript"/>
          <w:lang w:val="hr-HR"/>
        </w:rPr>
        <w:t xml:space="preserve"> .</w:t>
      </w:r>
    </w:p>
    <w:p w14:paraId="18D0BCEF" w14:textId="77777777" w:rsidR="002F60BB" w:rsidRDefault="002F60BB" w:rsidP="002F60BB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 w:rsidRPr="00EC1CEA">
        <w:rPr>
          <w:rFonts w:asciiTheme="minorHAnsi" w:hAnsiTheme="minorHAnsi" w:cstheme="minorHAnsi"/>
          <w:b/>
          <w:bCs/>
          <w:lang w:val="hr-HR" w:eastAsia="zh-CN"/>
        </w:rPr>
        <w:t>Opažanja</w:t>
      </w:r>
      <w:r>
        <w:rPr>
          <w:rFonts w:asciiTheme="minorHAnsi" w:hAnsiTheme="minorHAnsi" w:cstheme="minorHAnsi"/>
          <w:lang w:val="hr-HR" w:eastAsia="zh-CN"/>
        </w:rPr>
        <w:t>: ___________________________________________________________________</w:t>
      </w:r>
    </w:p>
    <w:p w14:paraId="1AECDC24" w14:textId="77777777" w:rsidR="002F60BB" w:rsidRDefault="002F60BB" w:rsidP="002F60BB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___________________________________________________________________________</w:t>
      </w:r>
    </w:p>
    <w:p w14:paraId="49754D0E" w14:textId="0404A383" w:rsidR="002F60BB" w:rsidRDefault="002F60BB" w:rsidP="002F60BB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>
        <w:rPr>
          <w:rFonts w:asciiTheme="minorHAnsi" w:hAnsiTheme="minorHAnsi" w:cstheme="minorHAnsi"/>
          <w:lang w:val="hr-HR" w:eastAsia="zh-CN"/>
        </w:rPr>
        <w:t>___________________________________________________________________________</w:t>
      </w:r>
    </w:p>
    <w:p w14:paraId="3419F524" w14:textId="77777777" w:rsidR="002F60BB" w:rsidRDefault="002F60BB" w:rsidP="002F60BB">
      <w:pPr>
        <w:spacing w:after="160" w:line="360" w:lineRule="auto"/>
        <w:rPr>
          <w:rFonts w:asciiTheme="minorHAnsi" w:hAnsiTheme="minorHAnsi" w:cstheme="minorHAnsi"/>
          <w:lang w:val="hr-HR" w:eastAsia="zh-CN"/>
        </w:rPr>
      </w:pPr>
      <w:r w:rsidRPr="00E469BA">
        <w:rPr>
          <w:rFonts w:asciiTheme="minorHAnsi" w:hAnsiTheme="minorHAnsi" w:cstheme="minorHAnsi"/>
          <w:b/>
          <w:bCs/>
          <w:lang w:val="hr-HR" w:eastAsia="zh-CN"/>
        </w:rPr>
        <w:t>Rezultat mjerenja:</w:t>
      </w:r>
      <w:r>
        <w:rPr>
          <w:rFonts w:asciiTheme="minorHAnsi" w:hAnsiTheme="minorHAnsi" w:cstheme="minorHAnsi"/>
          <w:lang w:val="hr-HR" w:eastAsia="zh-CN"/>
        </w:rPr>
        <w:t xml:space="preserve"> ____________________________________________________________</w:t>
      </w:r>
    </w:p>
    <w:p w14:paraId="17AE3F8D" w14:textId="77777777" w:rsidR="002F60BB" w:rsidRDefault="002F60BB" w:rsidP="00854B8D">
      <w:pPr>
        <w:rPr>
          <w:lang w:val="hr-HR"/>
        </w:rPr>
      </w:pPr>
    </w:p>
    <w:p w14:paraId="538D7E5F" w14:textId="1A307650" w:rsidR="0006087E" w:rsidRPr="0006087E" w:rsidRDefault="0006087E" w:rsidP="00854B8D">
      <w:pPr>
        <w:rPr>
          <w:rFonts w:asciiTheme="minorHAnsi" w:hAnsiTheme="minorHAnsi" w:cstheme="minorHAnsi"/>
          <w:b/>
          <w:bCs/>
          <w:lang w:val="hr-HR"/>
        </w:rPr>
      </w:pPr>
      <w:r w:rsidRPr="0006087E">
        <w:rPr>
          <w:rFonts w:asciiTheme="minorHAnsi" w:hAnsiTheme="minorHAnsi" w:cstheme="minorHAnsi"/>
          <w:b/>
          <w:bCs/>
          <w:lang w:val="hr-HR"/>
        </w:rPr>
        <w:t>Pitanja za učenike:</w:t>
      </w:r>
    </w:p>
    <w:p w14:paraId="7EDFB03D" w14:textId="77777777" w:rsidR="0006087E" w:rsidRPr="000D42FA" w:rsidRDefault="0006087E" w:rsidP="00854B8D">
      <w:pPr>
        <w:rPr>
          <w:lang w:val="hr-HR"/>
        </w:rPr>
      </w:pPr>
    </w:p>
    <w:p w14:paraId="47C7731A" w14:textId="77777777" w:rsidR="0006087E" w:rsidRPr="0006087E" w:rsidRDefault="0006087E" w:rsidP="00973978">
      <w:pPr>
        <w:pStyle w:val="Odlomakpopisa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hr-HR"/>
        </w:rPr>
      </w:pPr>
      <w:r w:rsidRPr="0006087E">
        <w:rPr>
          <w:rFonts w:asciiTheme="minorHAnsi" w:hAnsiTheme="minorHAnsi" w:cstheme="minorHAnsi"/>
          <w:lang w:val="hr-HR"/>
        </w:rPr>
        <w:t>Na koji način fosfati dospijevaju u vodu i tlo?</w:t>
      </w:r>
    </w:p>
    <w:p w14:paraId="49978E9A" w14:textId="77777777" w:rsidR="0006087E" w:rsidRPr="0006087E" w:rsidRDefault="0006087E" w:rsidP="00973978">
      <w:pPr>
        <w:pStyle w:val="Odlomakpopisa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hr-HR"/>
        </w:rPr>
      </w:pPr>
      <w:r w:rsidRPr="0006087E">
        <w:rPr>
          <w:rFonts w:asciiTheme="minorHAnsi" w:hAnsiTheme="minorHAnsi" w:cstheme="minorHAnsi"/>
          <w:lang w:val="hr-HR"/>
        </w:rPr>
        <w:t>Koji je koristan utjecaj fosfata u vodi i tlu?</w:t>
      </w:r>
    </w:p>
    <w:p w14:paraId="564681D6" w14:textId="77777777" w:rsidR="0006087E" w:rsidRPr="0006087E" w:rsidRDefault="0006087E" w:rsidP="00973978">
      <w:pPr>
        <w:pStyle w:val="Odlomakpopisa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hr-HR"/>
        </w:rPr>
      </w:pPr>
      <w:r w:rsidRPr="0006087E">
        <w:rPr>
          <w:rFonts w:asciiTheme="minorHAnsi" w:hAnsiTheme="minorHAnsi" w:cstheme="minorHAnsi"/>
          <w:lang w:val="hr-HR"/>
        </w:rPr>
        <w:t>Koji je štetan utjecaj fosfata u vodi i tlu?</w:t>
      </w:r>
    </w:p>
    <w:p w14:paraId="69EFCB0D" w14:textId="77777777" w:rsidR="0006087E" w:rsidRPr="0006087E" w:rsidRDefault="0006087E" w:rsidP="00973978">
      <w:pPr>
        <w:pStyle w:val="Odlomakpopisa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hr-HR"/>
        </w:rPr>
      </w:pPr>
      <w:r w:rsidRPr="0006087E">
        <w:rPr>
          <w:rFonts w:asciiTheme="minorHAnsi" w:hAnsiTheme="minorHAnsi" w:cstheme="minorHAnsi"/>
          <w:lang w:val="hr-HR"/>
        </w:rPr>
        <w:t>Kako bi pročistio vodu od fosfata?</w:t>
      </w:r>
    </w:p>
    <w:p w14:paraId="0E962576" w14:textId="6D7B7CAB" w:rsidR="00983B52" w:rsidRPr="002F60BB" w:rsidRDefault="0006087E" w:rsidP="00973978">
      <w:pPr>
        <w:pStyle w:val="Odlomakpopisa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lang w:val="hr-HR"/>
        </w:rPr>
      </w:pPr>
      <w:r w:rsidRPr="0006087E">
        <w:rPr>
          <w:rFonts w:asciiTheme="minorHAnsi" w:hAnsiTheme="minorHAnsi" w:cstheme="minorHAnsi"/>
          <w:lang w:val="hr-HR"/>
        </w:rPr>
        <w:t>Kako se može spriječiti onečišćenje vode i tla fosfatima?</w:t>
      </w:r>
    </w:p>
    <w:sectPr w:rsidR="00983B52" w:rsidRPr="002F60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39864" w14:textId="77777777" w:rsidR="009A6D4D" w:rsidRDefault="009A6D4D" w:rsidP="00A7059D">
      <w:r>
        <w:separator/>
      </w:r>
    </w:p>
  </w:endnote>
  <w:endnote w:type="continuationSeparator" w:id="0">
    <w:p w14:paraId="53CCE428" w14:textId="77777777" w:rsidR="009A6D4D" w:rsidRDefault="009A6D4D" w:rsidP="00A7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5A0D9" w14:textId="77777777" w:rsidR="009A6D4D" w:rsidRDefault="009A6D4D" w:rsidP="00A7059D">
      <w:r>
        <w:separator/>
      </w:r>
    </w:p>
  </w:footnote>
  <w:footnote w:type="continuationSeparator" w:id="0">
    <w:p w14:paraId="6F10DEC9" w14:textId="77777777" w:rsidR="009A6D4D" w:rsidRDefault="009A6D4D" w:rsidP="00A7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22ED2" w14:textId="2E4F2C49" w:rsidR="00A7059D" w:rsidRPr="00A7059D" w:rsidRDefault="00E02B53" w:rsidP="00A7059D">
    <w:pPr>
      <w:pStyle w:val="Zaglavlje"/>
      <w:jc w:val="right"/>
      <w:rPr>
        <w:rFonts w:asciiTheme="minorHAnsi" w:hAnsiTheme="minorHAnsi" w:cstheme="minorHAnsi"/>
        <w:i/>
        <w:iCs/>
      </w:rPr>
    </w:pPr>
    <w:r>
      <w:rPr>
        <w:rFonts w:asciiTheme="minorHAnsi" w:hAnsiTheme="minorHAnsi" w:cstheme="minorHAnsi"/>
        <w:i/>
        <w:iCs/>
        <w:lang w:val="hr-HR"/>
      </w:rPr>
      <w:t xml:space="preserve">Održivi </w:t>
    </w:r>
    <w:proofErr w:type="spellStart"/>
    <w:r>
      <w:rPr>
        <w:rFonts w:asciiTheme="minorHAnsi" w:hAnsiTheme="minorHAnsi" w:cstheme="minorHAnsi"/>
        <w:i/>
        <w:iCs/>
        <w:lang w:val="hr-HR"/>
      </w:rPr>
      <w:t>biogeokemijski</w:t>
    </w:r>
    <w:proofErr w:type="spellEnd"/>
    <w:r>
      <w:rPr>
        <w:rFonts w:asciiTheme="minorHAnsi" w:hAnsiTheme="minorHAnsi" w:cstheme="minorHAnsi"/>
        <w:i/>
        <w:iCs/>
        <w:lang w:val="hr-HR"/>
      </w:rPr>
      <w:t xml:space="preserve"> ciklusi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244A9"/>
    <w:multiLevelType w:val="hybridMultilevel"/>
    <w:tmpl w:val="F08009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715"/>
    <w:multiLevelType w:val="hybridMultilevel"/>
    <w:tmpl w:val="ABB6F8E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33363"/>
    <w:multiLevelType w:val="multilevel"/>
    <w:tmpl w:val="596E3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F27868"/>
    <w:multiLevelType w:val="hybridMultilevel"/>
    <w:tmpl w:val="A1C6A0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B01BB"/>
    <w:multiLevelType w:val="hybridMultilevel"/>
    <w:tmpl w:val="8096A3D8"/>
    <w:lvl w:ilvl="0" w:tplc="041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5F7BD9"/>
    <w:multiLevelType w:val="multilevel"/>
    <w:tmpl w:val="51C44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5C2624"/>
    <w:multiLevelType w:val="hybridMultilevel"/>
    <w:tmpl w:val="32CE5C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63F56"/>
    <w:multiLevelType w:val="hybridMultilevel"/>
    <w:tmpl w:val="85020F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B3248"/>
    <w:multiLevelType w:val="hybridMultilevel"/>
    <w:tmpl w:val="84564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36403"/>
    <w:multiLevelType w:val="hybridMultilevel"/>
    <w:tmpl w:val="B23E8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C2B2F"/>
    <w:multiLevelType w:val="hybridMultilevel"/>
    <w:tmpl w:val="0E984A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46A7D"/>
    <w:multiLevelType w:val="hybridMultilevel"/>
    <w:tmpl w:val="08A60B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22E7F"/>
    <w:multiLevelType w:val="hybridMultilevel"/>
    <w:tmpl w:val="DB387E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27ADB"/>
    <w:multiLevelType w:val="hybridMultilevel"/>
    <w:tmpl w:val="0BC86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709EC"/>
    <w:multiLevelType w:val="hybridMultilevel"/>
    <w:tmpl w:val="0BCCDC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34610"/>
    <w:multiLevelType w:val="hybridMultilevel"/>
    <w:tmpl w:val="231AE0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9E40054"/>
    <w:multiLevelType w:val="multilevel"/>
    <w:tmpl w:val="2FE82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7" w15:restartNumberingAfterBreak="0">
    <w:nsid w:val="4B316C0B"/>
    <w:multiLevelType w:val="hybridMultilevel"/>
    <w:tmpl w:val="814CD3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B3781"/>
    <w:multiLevelType w:val="hybridMultilevel"/>
    <w:tmpl w:val="268E7F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E4E0A"/>
    <w:multiLevelType w:val="hybridMultilevel"/>
    <w:tmpl w:val="3B8CB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24E25"/>
    <w:multiLevelType w:val="hybridMultilevel"/>
    <w:tmpl w:val="47422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720F9"/>
    <w:multiLevelType w:val="hybridMultilevel"/>
    <w:tmpl w:val="7494E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07A5"/>
    <w:multiLevelType w:val="hybridMultilevel"/>
    <w:tmpl w:val="4A9E1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E28D7"/>
    <w:multiLevelType w:val="hybridMultilevel"/>
    <w:tmpl w:val="70DC19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476199"/>
    <w:multiLevelType w:val="hybridMultilevel"/>
    <w:tmpl w:val="CA584A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35412"/>
    <w:multiLevelType w:val="hybridMultilevel"/>
    <w:tmpl w:val="95323E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3160E"/>
    <w:multiLevelType w:val="hybridMultilevel"/>
    <w:tmpl w:val="04EE67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865161">
    <w:abstractNumId w:val="19"/>
  </w:num>
  <w:num w:numId="2" w16cid:durableId="2143421959">
    <w:abstractNumId w:val="17"/>
  </w:num>
  <w:num w:numId="3" w16cid:durableId="349524610">
    <w:abstractNumId w:val="20"/>
  </w:num>
  <w:num w:numId="4" w16cid:durableId="527791180">
    <w:abstractNumId w:val="2"/>
  </w:num>
  <w:num w:numId="5" w16cid:durableId="435950682">
    <w:abstractNumId w:val="5"/>
  </w:num>
  <w:num w:numId="6" w16cid:durableId="1755593293">
    <w:abstractNumId w:val="16"/>
  </w:num>
  <w:num w:numId="7" w16cid:durableId="267856701">
    <w:abstractNumId w:val="8"/>
  </w:num>
  <w:num w:numId="8" w16cid:durableId="1575361022">
    <w:abstractNumId w:val="15"/>
  </w:num>
  <w:num w:numId="9" w16cid:durableId="3940547">
    <w:abstractNumId w:val="22"/>
  </w:num>
  <w:num w:numId="10" w16cid:durableId="377244311">
    <w:abstractNumId w:val="3"/>
  </w:num>
  <w:num w:numId="11" w16cid:durableId="125633639">
    <w:abstractNumId w:val="26"/>
  </w:num>
  <w:num w:numId="12" w16cid:durableId="147325479">
    <w:abstractNumId w:val="21"/>
  </w:num>
  <w:num w:numId="13" w16cid:durableId="775172276">
    <w:abstractNumId w:val="6"/>
  </w:num>
  <w:num w:numId="14" w16cid:durableId="2055035656">
    <w:abstractNumId w:val="13"/>
  </w:num>
  <w:num w:numId="15" w16cid:durableId="2092697501">
    <w:abstractNumId w:val="4"/>
  </w:num>
  <w:num w:numId="16" w16cid:durableId="89010493">
    <w:abstractNumId w:val="25"/>
  </w:num>
  <w:num w:numId="17" w16cid:durableId="516506525">
    <w:abstractNumId w:val="10"/>
  </w:num>
  <w:num w:numId="18" w16cid:durableId="1266229502">
    <w:abstractNumId w:val="7"/>
  </w:num>
  <w:num w:numId="19" w16cid:durableId="787820056">
    <w:abstractNumId w:val="14"/>
  </w:num>
  <w:num w:numId="20" w16cid:durableId="412631733">
    <w:abstractNumId w:val="1"/>
  </w:num>
  <w:num w:numId="21" w16cid:durableId="1419249390">
    <w:abstractNumId w:val="9"/>
  </w:num>
  <w:num w:numId="22" w16cid:durableId="1528716066">
    <w:abstractNumId w:val="23"/>
  </w:num>
  <w:num w:numId="23" w16cid:durableId="1307080156">
    <w:abstractNumId w:val="18"/>
  </w:num>
  <w:num w:numId="24" w16cid:durableId="1820809214">
    <w:abstractNumId w:val="11"/>
  </w:num>
  <w:num w:numId="25" w16cid:durableId="1599945212">
    <w:abstractNumId w:val="24"/>
  </w:num>
  <w:num w:numId="26" w16cid:durableId="1035890360">
    <w:abstractNumId w:val="12"/>
  </w:num>
  <w:num w:numId="27" w16cid:durableId="523522242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9D"/>
    <w:rsid w:val="00006C64"/>
    <w:rsid w:val="0006087E"/>
    <w:rsid w:val="000D42FA"/>
    <w:rsid w:val="001472A8"/>
    <w:rsid w:val="001654CE"/>
    <w:rsid w:val="00166531"/>
    <w:rsid w:val="0018283A"/>
    <w:rsid w:val="0019584E"/>
    <w:rsid w:val="002438CE"/>
    <w:rsid w:val="002B4C34"/>
    <w:rsid w:val="002C6FE0"/>
    <w:rsid w:val="002F60BB"/>
    <w:rsid w:val="00374489"/>
    <w:rsid w:val="003C3579"/>
    <w:rsid w:val="005C1826"/>
    <w:rsid w:val="00687809"/>
    <w:rsid w:val="006D5FD7"/>
    <w:rsid w:val="006F1EEF"/>
    <w:rsid w:val="007167CF"/>
    <w:rsid w:val="007702BE"/>
    <w:rsid w:val="007925E5"/>
    <w:rsid w:val="00854B8D"/>
    <w:rsid w:val="00855589"/>
    <w:rsid w:val="00973978"/>
    <w:rsid w:val="00983B52"/>
    <w:rsid w:val="009943BE"/>
    <w:rsid w:val="00995FB9"/>
    <w:rsid w:val="009A6D4D"/>
    <w:rsid w:val="009B3362"/>
    <w:rsid w:val="00A7059D"/>
    <w:rsid w:val="00A878B7"/>
    <w:rsid w:val="00B00388"/>
    <w:rsid w:val="00B3424A"/>
    <w:rsid w:val="00B53CCD"/>
    <w:rsid w:val="00B70F00"/>
    <w:rsid w:val="00B9700E"/>
    <w:rsid w:val="00C52813"/>
    <w:rsid w:val="00C63C3E"/>
    <w:rsid w:val="00CA1C01"/>
    <w:rsid w:val="00CB41D7"/>
    <w:rsid w:val="00CC40F7"/>
    <w:rsid w:val="00CE5333"/>
    <w:rsid w:val="00D405BA"/>
    <w:rsid w:val="00D91006"/>
    <w:rsid w:val="00DF16AC"/>
    <w:rsid w:val="00E02B53"/>
    <w:rsid w:val="00E469BA"/>
    <w:rsid w:val="00EC1CEA"/>
    <w:rsid w:val="00FB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4144"/>
  <w15:chartTrackingRefBased/>
  <w15:docId w15:val="{9E84E021-B76C-4D4E-8387-EDB225D9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9D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F16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E53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7059D"/>
    <w:pPr>
      <w:spacing w:after="0" w:line="240" w:lineRule="auto"/>
    </w:pPr>
    <w:rPr>
      <w:rFonts w:eastAsiaTheme="minorEastAsia"/>
      <w:kern w:val="0"/>
      <w:lang w:val="en-US" w:eastAsia="ja-JP"/>
      <w14:ligatures w14:val="none"/>
    </w:rPr>
  </w:style>
  <w:style w:type="character" w:customStyle="1" w:styleId="BezproredaChar">
    <w:name w:val="Bez proreda Char"/>
    <w:basedOn w:val="Zadanifontodlomka"/>
    <w:link w:val="Bezproreda"/>
    <w:uiPriority w:val="1"/>
    <w:rsid w:val="00A7059D"/>
    <w:rPr>
      <w:rFonts w:eastAsiaTheme="minorEastAsia"/>
      <w:kern w:val="0"/>
      <w:lang w:val="en-US" w:eastAsia="ja-JP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7059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7059D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7059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059D"/>
    <w:rPr>
      <w:rFonts w:ascii="Cambria" w:eastAsia="MS Mincho" w:hAnsi="Cambria" w:cs="Times New Roman"/>
      <w:kern w:val="0"/>
      <w:sz w:val="24"/>
      <w:szCs w:val="24"/>
      <w:lang w:val="en-US"/>
      <w14:ligatures w14:val="none"/>
    </w:rPr>
  </w:style>
  <w:style w:type="paragraph" w:styleId="Odlomakpopisa">
    <w:name w:val="List Paragraph"/>
    <w:basedOn w:val="Normal"/>
    <w:uiPriority w:val="34"/>
    <w:qFormat/>
    <w:rsid w:val="00A7059D"/>
    <w:pPr>
      <w:ind w:left="720"/>
      <w:contextualSpacing/>
    </w:pPr>
  </w:style>
  <w:style w:type="table" w:styleId="Reetkatablice">
    <w:name w:val="Table Grid"/>
    <w:basedOn w:val="Obinatablica"/>
    <w:uiPriority w:val="59"/>
    <w:rsid w:val="00854B8D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DF16A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TOCNaslov">
    <w:name w:val="TOC Heading"/>
    <w:basedOn w:val="Naslov1"/>
    <w:next w:val="Normal"/>
    <w:uiPriority w:val="39"/>
    <w:unhideWhenUsed/>
    <w:qFormat/>
    <w:rsid w:val="00DF16AC"/>
    <w:pPr>
      <w:spacing w:line="259" w:lineRule="auto"/>
      <w:outlineLvl w:val="9"/>
    </w:pPr>
    <w:rPr>
      <w:lang w:val="hr-HR"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2F60BB"/>
    <w:pPr>
      <w:tabs>
        <w:tab w:val="left" w:pos="440"/>
        <w:tab w:val="right" w:leader="dot" w:pos="9062"/>
      </w:tabs>
      <w:spacing w:after="100" w:line="360" w:lineRule="auto"/>
      <w:jc w:val="both"/>
    </w:pPr>
  </w:style>
  <w:style w:type="character" w:styleId="Hiperveza">
    <w:name w:val="Hyperlink"/>
    <w:basedOn w:val="Zadanifontodlomka"/>
    <w:uiPriority w:val="99"/>
    <w:unhideWhenUsed/>
    <w:rsid w:val="00DF16AC"/>
    <w:rPr>
      <w:color w:val="0563C1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CE53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Sadraj2">
    <w:name w:val="toc 2"/>
    <w:basedOn w:val="Normal"/>
    <w:next w:val="Normal"/>
    <w:autoRedefine/>
    <w:uiPriority w:val="39"/>
    <w:unhideWhenUsed/>
    <w:rsid w:val="00CE5333"/>
    <w:pPr>
      <w:spacing w:after="100"/>
      <w:ind w:left="24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828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283A"/>
    <w:rPr>
      <w:rFonts w:ascii="Segoe UI" w:eastAsia="MS Mincho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0E669-3F84-41F2-A135-CC8CE989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3057</Words>
  <Characters>17426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Zaninović</dc:creator>
  <cp:keywords/>
  <dc:description/>
  <cp:lastModifiedBy>Marijana Zaninović</cp:lastModifiedBy>
  <cp:revision>4</cp:revision>
  <cp:lastPrinted>2024-04-10T12:18:00Z</cp:lastPrinted>
  <dcterms:created xsi:type="dcterms:W3CDTF">2024-08-27T09:53:00Z</dcterms:created>
  <dcterms:modified xsi:type="dcterms:W3CDTF">2024-08-31T10:10:00Z</dcterms:modified>
</cp:coreProperties>
</file>