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A1" w:rsidRDefault="00F60798" w:rsidP="00F60798">
      <w:bookmarkStart w:id="0" w:name="_GoBack"/>
      <w:bookmarkEnd w:id="0"/>
      <w:r>
        <w:t xml:space="preserve">                                                                                                                            </w:t>
      </w:r>
      <w:r w:rsidRPr="00F60798">
        <w:rPr>
          <w:noProof/>
        </w:rPr>
        <w:drawing>
          <wp:inline distT="0" distB="0" distL="0" distR="0" wp14:anchorId="33F6051C" wp14:editId="002EC5B6">
            <wp:extent cx="1828800" cy="42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618" cy="4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98" w:rsidRDefault="00F60798" w:rsidP="00F60798">
      <w:pPr>
        <w:jc w:val="center"/>
      </w:pPr>
    </w:p>
    <w:p w:rsidR="00F60798" w:rsidRPr="00F60798" w:rsidRDefault="00F60798" w:rsidP="00F60798">
      <w:pPr>
        <w:spacing w:line="360" w:lineRule="auto"/>
        <w:jc w:val="both"/>
        <w:rPr>
          <w:b/>
          <w:sz w:val="24"/>
          <w:szCs w:val="24"/>
        </w:rPr>
      </w:pPr>
      <w:r w:rsidRPr="00F60798">
        <w:rPr>
          <w:b/>
          <w:sz w:val="24"/>
          <w:szCs w:val="24"/>
        </w:rPr>
        <w:t>Dan Europe 9. svibnja 2019.</w:t>
      </w:r>
    </w:p>
    <w:p w:rsidR="00F60798" w:rsidRDefault="00F60798" w:rsidP="00F60798">
      <w:pPr>
        <w:spacing w:line="360" w:lineRule="auto"/>
        <w:jc w:val="both"/>
        <w:rPr>
          <w:sz w:val="24"/>
          <w:szCs w:val="24"/>
        </w:rPr>
      </w:pPr>
      <w:r w:rsidRPr="00F60798">
        <w:rPr>
          <w:sz w:val="24"/>
          <w:szCs w:val="24"/>
        </w:rPr>
        <w:tab/>
        <w:t xml:space="preserve"> Aktivnostima koje su proveli ambasadori juniora Srednje škole Lovre Montija obilježen je Dan Europe</w:t>
      </w:r>
      <w:r>
        <w:rPr>
          <w:sz w:val="24"/>
          <w:szCs w:val="24"/>
        </w:rPr>
        <w:t xml:space="preserve">. </w:t>
      </w:r>
    </w:p>
    <w:p w:rsidR="0007575A" w:rsidRPr="00F60798" w:rsidRDefault="00F60798" w:rsidP="00F607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Učenici 3. a razreda (Ivan, Barbara, Andrea, Lucija Tereza, Dioklecijan i Vittorio) pr</w:t>
      </w:r>
      <w:r w:rsidR="0007575A">
        <w:rPr>
          <w:sz w:val="24"/>
          <w:szCs w:val="24"/>
        </w:rPr>
        <w:t>o</w:t>
      </w:r>
      <w:r>
        <w:rPr>
          <w:sz w:val="24"/>
          <w:szCs w:val="24"/>
        </w:rPr>
        <w:t>veli su aktivnosti na temu „Upoznajmo Europu</w:t>
      </w:r>
      <w:r w:rsidR="0007575A">
        <w:rPr>
          <w:sz w:val="24"/>
          <w:szCs w:val="24"/>
        </w:rPr>
        <w:t>“. Zainteresiranim učenicima su predstavili najvažnije institucije Europske unije i zaigrali EU bingo. Naravno, pobjednička ekipa je dobila i slatku nagradu.</w:t>
      </w:r>
    </w:p>
    <w:p w:rsidR="00F60798" w:rsidRDefault="0007575A" w:rsidP="00F60798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559AB5F9" wp14:editId="2B43E5FA">
            <wp:extent cx="2008682" cy="143691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1285" b="2346"/>
                    <a:stretch/>
                  </pic:blipFill>
                  <pic:spPr bwMode="auto">
                    <a:xfrm>
                      <a:off x="0" y="0"/>
                      <a:ext cx="2032160" cy="14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0798" w:rsidRPr="00F6079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922766" cy="1443134"/>
            <wp:effectExtent l="0" t="0" r="190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26" cy="1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45B31D8" wp14:editId="2993F4FA">
            <wp:extent cx="1087258" cy="14493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2" cy="14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4547" cy="1451976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13" cy="14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357535" cy="1461245"/>
            <wp:effectExtent l="0" t="0" r="508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87" cy="1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E7" w:rsidRDefault="00B712E7" w:rsidP="00F60798">
      <w:pPr>
        <w:spacing w:line="360" w:lineRule="auto"/>
        <w:jc w:val="both"/>
        <w:rPr>
          <w:noProof/>
        </w:rPr>
      </w:pPr>
    </w:p>
    <w:p w:rsidR="00B712E7" w:rsidRDefault="00B712E7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B712E7">
        <w:rPr>
          <w:noProof/>
          <w:sz w:val="28"/>
          <w:szCs w:val="28"/>
        </w:rPr>
        <w:t xml:space="preserve">Učenice 4.c razreda (Mija Marija i Antea) pripredile su </w:t>
      </w:r>
      <w:r>
        <w:rPr>
          <w:noProof/>
          <w:sz w:val="28"/>
          <w:szCs w:val="28"/>
        </w:rPr>
        <w:t>aktivnosti na temu „Europa bez granica“. Prikazivanjem rada i doprinosa zastupnika Europskog parlamenta, ali i europskih znanstvenika, umjetnika, sportaša i glazbenika naglasile su europske vrijednosti prepoznate u cijelom svijetu. Za učenike su za organizirale i kviz koji je izazvao veliki interes i borbu za pobjedom.</w:t>
      </w:r>
    </w:p>
    <w:p w:rsidR="00B712E7" w:rsidRDefault="00B712E7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</w:t>
      </w:r>
      <w:r w:rsidR="00BC2923">
        <w:rPr>
          <w:noProof/>
        </w:rPr>
        <w:drawing>
          <wp:inline distT="0" distB="0" distL="0" distR="0">
            <wp:extent cx="1733930" cy="130006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53" cy="131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23">
        <w:rPr>
          <w:noProof/>
          <w:sz w:val="28"/>
          <w:szCs w:val="28"/>
        </w:rPr>
        <w:t xml:space="preserve">    </w:t>
      </w:r>
      <w:r w:rsidR="00BC2923">
        <w:rPr>
          <w:noProof/>
        </w:rPr>
        <w:drawing>
          <wp:inline distT="0" distB="0" distL="0" distR="0">
            <wp:extent cx="1710612" cy="1282582"/>
            <wp:effectExtent l="0" t="0" r="444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45" cy="13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23">
        <w:rPr>
          <w:noProof/>
          <w:sz w:val="28"/>
          <w:szCs w:val="28"/>
        </w:rPr>
        <w:t xml:space="preserve">    </w:t>
      </w:r>
    </w:p>
    <w:p w:rsidR="00BC2923" w:rsidRDefault="00BC2923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BC2923" w:rsidRDefault="00BC2923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Učenica 3. c razreda (Lucija) provela je zanimljivu aktivnost okruglog stola na temu „Europska unija i ti – obrazovanje i studiranje u zemljama Europske unije“. U raspravi su sudjelovali učenici svih razreda. Pritom smo se, kroz razgovor ugodni, osvježili kolačima i kavom.</w:t>
      </w:r>
    </w:p>
    <w:p w:rsidR="00BC2923" w:rsidRDefault="00BC2923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770872" cy="1327764"/>
            <wp:effectExtent l="0" t="0" r="127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57" cy="13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 w:rsidR="00067220">
        <w:rPr>
          <w:noProof/>
        </w:rPr>
        <w:drawing>
          <wp:inline distT="0" distB="0" distL="0" distR="0">
            <wp:extent cx="1741715" cy="1306671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90" cy="134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067220" w:rsidRDefault="00067220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067220" w:rsidRDefault="00067220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 vrijeme provođenja aktivnosti u školskoj knjižnici, naša ambasadorica Marijeta je u predvorju škole informirala učenike o nadolazećim izborima za Europski parlament i važnosti izlaska na izbore. </w:t>
      </w:r>
    </w:p>
    <w:p w:rsidR="00067220" w:rsidRDefault="00067220" w:rsidP="0006722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353418" cy="1803529"/>
            <wp:effectExtent l="0" t="0" r="0" b="6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7" cy="18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1367714" cy="1822580"/>
            <wp:effectExtent l="0" t="0" r="4445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57" cy="18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20" w:rsidRDefault="00067220" w:rsidP="00067220">
      <w:pPr>
        <w:spacing w:line="360" w:lineRule="auto"/>
        <w:jc w:val="both"/>
        <w:rPr>
          <w:noProof/>
          <w:sz w:val="28"/>
          <w:szCs w:val="28"/>
        </w:rPr>
      </w:pPr>
    </w:p>
    <w:p w:rsidR="00067220" w:rsidRDefault="00067220" w:rsidP="0006722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Ovom prigodom, u svoje osobno i u ime ambasadora juniora SŠ Lovre Montija – Škole ambasadora Europskog parlamenta, želim se zahvaliti svim učenicima koji su iskazali interes za aktivnim sudjelovanjem u pripremi i provođenju aktivnosti, kolegicama Tatjani, Marini, Mariji, Ljubici i pedagoginji Anđelki koje su svojom prisutnošću podržale</w:t>
      </w:r>
      <w:r w:rsidR="004634C5">
        <w:rPr>
          <w:noProof/>
          <w:sz w:val="28"/>
          <w:szCs w:val="28"/>
        </w:rPr>
        <w:t xml:space="preserve"> učenike i prepoznale važnost projekta.</w:t>
      </w:r>
    </w:p>
    <w:p w:rsidR="004634C5" w:rsidRDefault="004634C5" w:rsidP="00067220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Marijana Zaninović, prof.</w:t>
      </w:r>
    </w:p>
    <w:p w:rsidR="00067220" w:rsidRPr="00B712E7" w:rsidRDefault="00067220" w:rsidP="00B712E7">
      <w:pPr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B712E7" w:rsidRPr="00F60798" w:rsidRDefault="00B712E7" w:rsidP="00F60798">
      <w:pPr>
        <w:spacing w:line="360" w:lineRule="auto"/>
        <w:jc w:val="both"/>
        <w:rPr>
          <w:sz w:val="24"/>
          <w:szCs w:val="24"/>
        </w:rPr>
      </w:pPr>
    </w:p>
    <w:sectPr w:rsidR="00B712E7" w:rsidRPr="00F60798" w:rsidSect="0070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F2"/>
    <w:rsid w:val="00067220"/>
    <w:rsid w:val="0007575A"/>
    <w:rsid w:val="004634C5"/>
    <w:rsid w:val="00502AB4"/>
    <w:rsid w:val="006453A4"/>
    <w:rsid w:val="0070792A"/>
    <w:rsid w:val="00817577"/>
    <w:rsid w:val="009B796C"/>
    <w:rsid w:val="009C37F2"/>
    <w:rsid w:val="00B712E7"/>
    <w:rsid w:val="00BC2923"/>
    <w:rsid w:val="00E60341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5A6B-B71A-4C5E-BAD7-86F5F406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Računalo-02</cp:lastModifiedBy>
  <cp:revision>2</cp:revision>
  <dcterms:created xsi:type="dcterms:W3CDTF">2019-05-15T08:58:00Z</dcterms:created>
  <dcterms:modified xsi:type="dcterms:W3CDTF">2019-05-15T08:58:00Z</dcterms:modified>
</cp:coreProperties>
</file>