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0B885" w14:textId="77777777" w:rsidR="00CF649E" w:rsidRPr="0038424C" w:rsidRDefault="00022203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38424C">
        <w:rPr>
          <w:rFonts w:ascii="Times New Roman" w:hAnsi="Times New Roman" w:cs="Times New Roman"/>
          <w:sz w:val="24"/>
          <w:szCs w:val="24"/>
        </w:rPr>
        <w:t>FINANCIJSKO IZVJEŠTAVANJE ZA RAZDOBLJE 01.01.202</w:t>
      </w:r>
      <w:r w:rsidR="00860ED3">
        <w:rPr>
          <w:rFonts w:ascii="Times New Roman" w:hAnsi="Times New Roman" w:cs="Times New Roman"/>
          <w:sz w:val="24"/>
          <w:szCs w:val="24"/>
        </w:rPr>
        <w:t>3</w:t>
      </w:r>
      <w:r w:rsidRPr="0038424C">
        <w:rPr>
          <w:rFonts w:ascii="Times New Roman" w:hAnsi="Times New Roman" w:cs="Times New Roman"/>
          <w:sz w:val="24"/>
          <w:szCs w:val="24"/>
        </w:rPr>
        <w:t>. DO 3</w:t>
      </w:r>
      <w:r w:rsidR="00860ED3">
        <w:rPr>
          <w:rFonts w:ascii="Times New Roman" w:hAnsi="Times New Roman" w:cs="Times New Roman"/>
          <w:sz w:val="24"/>
          <w:szCs w:val="24"/>
        </w:rPr>
        <w:t>0</w:t>
      </w:r>
      <w:r w:rsidRPr="0038424C">
        <w:rPr>
          <w:rFonts w:ascii="Times New Roman" w:hAnsi="Times New Roman" w:cs="Times New Roman"/>
          <w:sz w:val="24"/>
          <w:szCs w:val="24"/>
        </w:rPr>
        <w:t>.</w:t>
      </w:r>
      <w:r w:rsidR="00860ED3">
        <w:rPr>
          <w:rFonts w:ascii="Times New Roman" w:hAnsi="Times New Roman" w:cs="Times New Roman"/>
          <w:sz w:val="24"/>
          <w:szCs w:val="24"/>
        </w:rPr>
        <w:t>06</w:t>
      </w:r>
      <w:r w:rsidRPr="0038424C">
        <w:rPr>
          <w:rFonts w:ascii="Times New Roman" w:hAnsi="Times New Roman" w:cs="Times New Roman"/>
          <w:sz w:val="24"/>
          <w:szCs w:val="24"/>
        </w:rPr>
        <w:t>.202</w:t>
      </w:r>
      <w:r w:rsidR="00860ED3">
        <w:rPr>
          <w:rFonts w:ascii="Times New Roman" w:hAnsi="Times New Roman" w:cs="Times New Roman"/>
          <w:sz w:val="24"/>
          <w:szCs w:val="24"/>
        </w:rPr>
        <w:t>3</w:t>
      </w:r>
      <w:r w:rsidRPr="0038424C">
        <w:rPr>
          <w:rFonts w:ascii="Times New Roman" w:hAnsi="Times New Roman" w:cs="Times New Roman"/>
          <w:sz w:val="24"/>
          <w:szCs w:val="24"/>
        </w:rPr>
        <w:t>. –prema izvorima financiranja</w:t>
      </w:r>
    </w:p>
    <w:p w14:paraId="6DC37538" w14:textId="77777777" w:rsidR="00CF649E" w:rsidRPr="0038424C" w:rsidRDefault="00022203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38424C">
        <w:rPr>
          <w:rFonts w:ascii="Times New Roman" w:hAnsi="Times New Roman" w:cs="Times New Roman"/>
          <w:sz w:val="24"/>
          <w:szCs w:val="24"/>
        </w:rPr>
        <w:t>Značajnije odstupanje u odnosu na prethodnu godinu je na sljedećim stavkama:</w:t>
      </w:r>
    </w:p>
    <w:p w14:paraId="7E74DA4E" w14:textId="77777777" w:rsidR="00CF649E" w:rsidRPr="0038424C" w:rsidRDefault="00CF649E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63E7E7EE" w14:textId="77777777" w:rsidR="00CF649E" w:rsidRPr="0038424C" w:rsidRDefault="00022203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38424C">
        <w:rPr>
          <w:rFonts w:ascii="Times New Roman" w:hAnsi="Times New Roman" w:cs="Times New Roman"/>
          <w:sz w:val="24"/>
          <w:szCs w:val="24"/>
        </w:rPr>
        <w:t>Decentralizacija</w:t>
      </w:r>
    </w:p>
    <w:p w14:paraId="52B99091" w14:textId="77777777" w:rsidR="00CF649E" w:rsidRPr="0038424C" w:rsidRDefault="00BB11B8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Službena putovanja  znatno su manje zastupljena od očekivanih u prvoj polovici ove godine i svi troškovi vezano za isto.</w:t>
      </w:r>
    </w:p>
    <w:p w14:paraId="33EBF53A" w14:textId="77777777" w:rsidR="00BB11B8" w:rsidRDefault="00022203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38424C">
        <w:rPr>
          <w:rFonts w:ascii="Times New Roman" w:hAnsi="Times New Roman" w:cs="Times New Roman"/>
          <w:sz w:val="24"/>
          <w:szCs w:val="24"/>
        </w:rPr>
        <w:t xml:space="preserve">Naknade troškova zaposlenima  iz razloga porasta cijene Prijevoza na posao i s posla te Putni nalozi odlasci na seminare (prestanak strogih mjera zbog COVID 19) iznimno je došlo do </w:t>
      </w:r>
      <w:r w:rsidR="00BB11B8">
        <w:rPr>
          <w:rFonts w:ascii="Times New Roman" w:hAnsi="Times New Roman" w:cs="Times New Roman"/>
          <w:sz w:val="24"/>
          <w:szCs w:val="24"/>
        </w:rPr>
        <w:t>povećanja</w:t>
      </w:r>
      <w:r w:rsidRPr="0038424C">
        <w:rPr>
          <w:rFonts w:ascii="Times New Roman" w:hAnsi="Times New Roman" w:cs="Times New Roman"/>
          <w:sz w:val="24"/>
          <w:szCs w:val="24"/>
        </w:rPr>
        <w:t xml:space="preserve"> troška</w:t>
      </w:r>
    </w:p>
    <w:p w14:paraId="7E2B70C8" w14:textId="77777777" w:rsidR="00BB11B8" w:rsidRDefault="00022203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38424C">
        <w:rPr>
          <w:rFonts w:ascii="Times New Roman" w:hAnsi="Times New Roman" w:cs="Times New Roman"/>
          <w:sz w:val="24"/>
          <w:szCs w:val="24"/>
        </w:rPr>
        <w:t>S</w:t>
      </w:r>
      <w:r w:rsidR="00BB11B8">
        <w:rPr>
          <w:rFonts w:ascii="Times New Roman" w:hAnsi="Times New Roman" w:cs="Times New Roman"/>
          <w:sz w:val="24"/>
          <w:szCs w:val="24"/>
        </w:rPr>
        <w:t>tručno usavršavanje zaposlenika- u prethodnoj godini znatno manje trošeno na ovoj poziciji</w:t>
      </w:r>
      <w:r w:rsidRPr="0038424C">
        <w:rPr>
          <w:rFonts w:ascii="Times New Roman" w:hAnsi="Times New Roman" w:cs="Times New Roman"/>
          <w:sz w:val="24"/>
          <w:szCs w:val="24"/>
        </w:rPr>
        <w:t xml:space="preserve"> </w:t>
      </w:r>
      <w:r w:rsidR="00BB11B8">
        <w:rPr>
          <w:rFonts w:ascii="Times New Roman" w:hAnsi="Times New Roman" w:cs="Times New Roman"/>
          <w:sz w:val="24"/>
          <w:szCs w:val="24"/>
        </w:rPr>
        <w:t>za razliku od povećanja u odnosu na izvršenje u 2023. godini u odnosu na plan.</w:t>
      </w:r>
    </w:p>
    <w:p w14:paraId="6392AA21" w14:textId="77777777" w:rsidR="00BB11B8" w:rsidRDefault="00BB11B8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Energija – potrošnja ovisi o promjeni tržišne cijene energenata.</w:t>
      </w:r>
    </w:p>
    <w:p w14:paraId="0C95AF66" w14:textId="77777777" w:rsidR="00BB11B8" w:rsidRDefault="00BB11B8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Povećanje</w:t>
      </w:r>
      <w:r w:rsidR="00022203" w:rsidRPr="0038424C">
        <w:rPr>
          <w:rFonts w:ascii="Times New Roman" w:hAnsi="Times New Roman" w:cs="Times New Roman"/>
          <w:sz w:val="24"/>
          <w:szCs w:val="24"/>
        </w:rPr>
        <w:t xml:space="preserve"> troškova na Materijal i dijelovi za tekuće i investicijsko održavanje</w:t>
      </w:r>
      <w:r>
        <w:rPr>
          <w:rFonts w:ascii="Times New Roman" w:hAnsi="Times New Roman" w:cs="Times New Roman"/>
          <w:sz w:val="24"/>
          <w:szCs w:val="24"/>
        </w:rPr>
        <w:t xml:space="preserve"> u odnosu na prethodnu godinu.</w:t>
      </w:r>
    </w:p>
    <w:p w14:paraId="657695BF" w14:textId="77777777" w:rsidR="00BB11B8" w:rsidRDefault="00BB11B8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Povećan</w:t>
      </w:r>
      <w:r w:rsidR="00022203" w:rsidRPr="0038424C">
        <w:rPr>
          <w:rFonts w:ascii="Times New Roman" w:hAnsi="Times New Roman" w:cs="Times New Roman"/>
          <w:sz w:val="24"/>
          <w:szCs w:val="24"/>
        </w:rPr>
        <w:t>je na sitan inventa</w:t>
      </w:r>
      <w:r>
        <w:rPr>
          <w:rFonts w:ascii="Times New Roman" w:hAnsi="Times New Roman" w:cs="Times New Roman"/>
          <w:sz w:val="24"/>
          <w:szCs w:val="24"/>
        </w:rPr>
        <w:t>r u odnosu na prethodnu godinu te u odnosu na plan tekuće godine.</w:t>
      </w:r>
    </w:p>
    <w:p w14:paraId="115BBB59" w14:textId="77777777" w:rsidR="005C31AA" w:rsidRDefault="005C31AA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Usluge promidžbe i informiranja znatno su povećane u odnosu na prethodnu godinu te u odnosu na plan</w:t>
      </w:r>
    </w:p>
    <w:p w14:paraId="072EFB95" w14:textId="77777777" w:rsidR="005C31AA" w:rsidRDefault="005C31AA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Ostale usluge znatno su više u odnosu na prethodnu godinu , a niske u odnosu na plan</w:t>
      </w:r>
    </w:p>
    <w:p w14:paraId="30764A16" w14:textId="77777777" w:rsidR="00B43CDD" w:rsidRDefault="00B43CDD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Reprezentacija znatno niža potrošnja u prvom polugodištu u odnosu i na prethodnu godinu i u odnosu na plan</w:t>
      </w:r>
    </w:p>
    <w:p w14:paraId="4505085B" w14:textId="77777777" w:rsidR="00CF649E" w:rsidRPr="0038424C" w:rsidRDefault="00CF649E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6D1E6725" w14:textId="77777777" w:rsidR="00CF649E" w:rsidRPr="0038424C" w:rsidRDefault="00022203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38424C">
        <w:rPr>
          <w:rFonts w:ascii="Times New Roman" w:hAnsi="Times New Roman" w:cs="Times New Roman"/>
          <w:sz w:val="24"/>
          <w:szCs w:val="24"/>
        </w:rPr>
        <w:t>Vlastita sredstva</w:t>
      </w:r>
    </w:p>
    <w:p w14:paraId="4267D959" w14:textId="77777777" w:rsidR="00CF649E" w:rsidRPr="0038424C" w:rsidRDefault="00CF649E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2509FC2E" w14:textId="77777777" w:rsidR="00867F51" w:rsidRDefault="00022203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38424C">
        <w:rPr>
          <w:rFonts w:ascii="Times New Roman" w:hAnsi="Times New Roman" w:cs="Times New Roman"/>
          <w:sz w:val="24"/>
          <w:szCs w:val="24"/>
        </w:rPr>
        <w:t xml:space="preserve">Iz tablice se mogu iščitati novonastale potrebe za financiranjem Službenih putovanja (sufinanciranje projekta ERASMUS+) </w:t>
      </w:r>
    </w:p>
    <w:p w14:paraId="0B1C4A2E" w14:textId="77777777" w:rsidR="00CF649E" w:rsidRPr="0038424C" w:rsidRDefault="00022203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38424C">
        <w:rPr>
          <w:rFonts w:ascii="Times New Roman" w:hAnsi="Times New Roman" w:cs="Times New Roman"/>
          <w:sz w:val="24"/>
          <w:szCs w:val="24"/>
        </w:rPr>
        <w:t xml:space="preserve">Kada je u pitanju oprema može se uvidjeti da je nabavljeno </w:t>
      </w:r>
      <w:r w:rsidR="00867F51">
        <w:rPr>
          <w:rFonts w:ascii="Times New Roman" w:hAnsi="Times New Roman" w:cs="Times New Roman"/>
          <w:sz w:val="24"/>
          <w:szCs w:val="24"/>
        </w:rPr>
        <w:t>više</w:t>
      </w:r>
      <w:r w:rsidRPr="0038424C">
        <w:rPr>
          <w:rFonts w:ascii="Times New Roman" w:hAnsi="Times New Roman" w:cs="Times New Roman"/>
          <w:sz w:val="24"/>
          <w:szCs w:val="24"/>
        </w:rPr>
        <w:t xml:space="preserve"> opreme u odnosu na prethodnu godinu </w:t>
      </w:r>
      <w:r w:rsidR="00867F51">
        <w:rPr>
          <w:rFonts w:ascii="Times New Roman" w:hAnsi="Times New Roman" w:cs="Times New Roman"/>
          <w:sz w:val="24"/>
          <w:szCs w:val="24"/>
        </w:rPr>
        <w:t>Uredska oprema i namještaj</w:t>
      </w:r>
      <w:r w:rsidRPr="0038424C">
        <w:rPr>
          <w:rFonts w:ascii="Times New Roman" w:hAnsi="Times New Roman" w:cs="Times New Roman"/>
          <w:sz w:val="24"/>
          <w:szCs w:val="24"/>
        </w:rPr>
        <w:t>.</w:t>
      </w:r>
    </w:p>
    <w:p w14:paraId="5756758A" w14:textId="77777777" w:rsidR="00CF649E" w:rsidRPr="0038424C" w:rsidRDefault="00CF649E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2AE81D21" w14:textId="77777777" w:rsidR="00CF649E" w:rsidRPr="0038424C" w:rsidRDefault="00022203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38424C">
        <w:rPr>
          <w:rFonts w:ascii="Times New Roman" w:hAnsi="Times New Roman" w:cs="Times New Roman"/>
          <w:sz w:val="24"/>
          <w:szCs w:val="24"/>
        </w:rPr>
        <w:t>Sredstva posebne namjene</w:t>
      </w:r>
    </w:p>
    <w:p w14:paraId="25B24758" w14:textId="77777777" w:rsidR="00CF649E" w:rsidRPr="0038424C" w:rsidRDefault="00CF649E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4367B1F7" w14:textId="77777777" w:rsidR="00DE0296" w:rsidRDefault="00DE0296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Uredski materijal i ostali materijalni rashodi znatno povećanje u odnosu na potrošnju prethodne godine</w:t>
      </w:r>
      <w:r w:rsidR="000E59CB">
        <w:rPr>
          <w:rFonts w:ascii="Times New Roman" w:hAnsi="Times New Roman" w:cs="Times New Roman"/>
          <w:sz w:val="24"/>
          <w:szCs w:val="24"/>
        </w:rPr>
        <w:t xml:space="preserve"> dok je mala potrošnja u odnosu na plan.</w:t>
      </w:r>
    </w:p>
    <w:p w14:paraId="7C233701" w14:textId="77777777" w:rsidR="00CF649E" w:rsidRPr="0038424C" w:rsidRDefault="00CF649E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6E021F3E" w14:textId="77777777" w:rsidR="00CF649E" w:rsidRPr="0038424C" w:rsidRDefault="00022203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38424C">
        <w:rPr>
          <w:rFonts w:ascii="Times New Roman" w:hAnsi="Times New Roman" w:cs="Times New Roman"/>
          <w:sz w:val="24"/>
          <w:szCs w:val="24"/>
        </w:rPr>
        <w:t>Pomoći iz proračuna</w:t>
      </w:r>
    </w:p>
    <w:p w14:paraId="62756D5B" w14:textId="77777777" w:rsidR="00CF649E" w:rsidRPr="0038424C" w:rsidRDefault="00CF649E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4DF1222F" w14:textId="77777777" w:rsidR="00BF21CE" w:rsidRDefault="00022203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38424C">
        <w:rPr>
          <w:rFonts w:ascii="Times New Roman" w:hAnsi="Times New Roman" w:cs="Times New Roman"/>
          <w:sz w:val="24"/>
          <w:szCs w:val="24"/>
        </w:rPr>
        <w:t xml:space="preserve">Znatno povećanje </w:t>
      </w:r>
      <w:r w:rsidR="00BF21CE">
        <w:rPr>
          <w:rFonts w:ascii="Times New Roman" w:hAnsi="Times New Roman" w:cs="Times New Roman"/>
          <w:sz w:val="24"/>
          <w:szCs w:val="24"/>
        </w:rPr>
        <w:t xml:space="preserve">u odnosu na plan </w:t>
      </w:r>
      <w:r w:rsidRPr="0038424C">
        <w:rPr>
          <w:rFonts w:ascii="Times New Roman" w:hAnsi="Times New Roman" w:cs="Times New Roman"/>
          <w:sz w:val="24"/>
          <w:szCs w:val="24"/>
        </w:rPr>
        <w:t>imamo na rashodima za zaposlene zbog Sudskih presuda u 202</w:t>
      </w:r>
      <w:r w:rsidR="00BF21CE">
        <w:rPr>
          <w:rFonts w:ascii="Times New Roman" w:hAnsi="Times New Roman" w:cs="Times New Roman"/>
          <w:sz w:val="24"/>
          <w:szCs w:val="24"/>
        </w:rPr>
        <w:t>3</w:t>
      </w:r>
      <w:r w:rsidRPr="0038424C">
        <w:rPr>
          <w:rFonts w:ascii="Times New Roman" w:hAnsi="Times New Roman" w:cs="Times New Roman"/>
          <w:sz w:val="24"/>
          <w:szCs w:val="24"/>
        </w:rPr>
        <w:t xml:space="preserve">. godini ovisno kada pristignu presude i sredstva od MZO. </w:t>
      </w:r>
    </w:p>
    <w:p w14:paraId="36B95505" w14:textId="77777777" w:rsidR="00BF21CE" w:rsidRDefault="00BF21CE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7EFF6286" w14:textId="77777777" w:rsidR="00CF649E" w:rsidRPr="0038424C" w:rsidRDefault="00022203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38424C">
        <w:rPr>
          <w:rFonts w:ascii="Times New Roman" w:hAnsi="Times New Roman" w:cs="Times New Roman"/>
          <w:sz w:val="24"/>
          <w:szCs w:val="24"/>
        </w:rPr>
        <w:t>Prijevoz učenika s poteškoćama</w:t>
      </w:r>
    </w:p>
    <w:p w14:paraId="2673BA59" w14:textId="77777777" w:rsidR="00CF649E" w:rsidRPr="0038424C" w:rsidRDefault="00CF649E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40C0B1FD" w14:textId="77777777" w:rsidR="00BF21CE" w:rsidRPr="0038424C" w:rsidRDefault="00022203" w:rsidP="00BF21CE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38424C">
        <w:rPr>
          <w:rFonts w:ascii="Times New Roman" w:hAnsi="Times New Roman" w:cs="Times New Roman"/>
          <w:sz w:val="24"/>
          <w:szCs w:val="24"/>
        </w:rPr>
        <w:t>U 202</w:t>
      </w:r>
      <w:r w:rsidR="00BF21CE">
        <w:rPr>
          <w:rFonts w:ascii="Times New Roman" w:hAnsi="Times New Roman" w:cs="Times New Roman"/>
          <w:sz w:val="24"/>
          <w:szCs w:val="24"/>
        </w:rPr>
        <w:t>3</w:t>
      </w:r>
      <w:r w:rsidRPr="0038424C">
        <w:rPr>
          <w:rFonts w:ascii="Times New Roman" w:hAnsi="Times New Roman" w:cs="Times New Roman"/>
          <w:sz w:val="24"/>
          <w:szCs w:val="24"/>
        </w:rPr>
        <w:t xml:space="preserve">. godini </w:t>
      </w:r>
      <w:r w:rsidR="00BF21CE">
        <w:rPr>
          <w:rFonts w:ascii="Times New Roman" w:hAnsi="Times New Roman" w:cs="Times New Roman"/>
          <w:sz w:val="24"/>
          <w:szCs w:val="24"/>
        </w:rPr>
        <w:t xml:space="preserve">učenik više </w:t>
      </w:r>
      <w:r w:rsidR="00BF21CE" w:rsidRPr="0038424C">
        <w:rPr>
          <w:rFonts w:ascii="Times New Roman" w:hAnsi="Times New Roman" w:cs="Times New Roman"/>
          <w:sz w:val="24"/>
          <w:szCs w:val="24"/>
        </w:rPr>
        <w:t>za prijevoz do škole i kući</w:t>
      </w:r>
      <w:r w:rsidR="00BF21CE">
        <w:rPr>
          <w:rFonts w:ascii="Times New Roman" w:hAnsi="Times New Roman" w:cs="Times New Roman"/>
          <w:sz w:val="24"/>
          <w:szCs w:val="24"/>
        </w:rPr>
        <w:t xml:space="preserve"> te cijena prijevoza</w:t>
      </w:r>
    </w:p>
    <w:p w14:paraId="3B78FF97" w14:textId="77777777" w:rsidR="00BF21CE" w:rsidRPr="0038424C" w:rsidRDefault="00BF21CE" w:rsidP="00BF21CE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2BF2250A" w14:textId="77777777" w:rsidR="00CF649E" w:rsidRDefault="00022203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38424C">
        <w:rPr>
          <w:rFonts w:ascii="Times New Roman" w:hAnsi="Times New Roman" w:cs="Times New Roman"/>
          <w:sz w:val="24"/>
          <w:szCs w:val="24"/>
        </w:rPr>
        <w:t>Zajedno do znanja uz više elana II i IV su povezani i vidljivo je da je u 202</w:t>
      </w:r>
      <w:r w:rsidR="00BF21CE">
        <w:rPr>
          <w:rFonts w:ascii="Times New Roman" w:hAnsi="Times New Roman" w:cs="Times New Roman"/>
          <w:sz w:val="24"/>
          <w:szCs w:val="24"/>
        </w:rPr>
        <w:t xml:space="preserve">3. </w:t>
      </w:r>
      <w:r w:rsidRPr="0038424C">
        <w:rPr>
          <w:rFonts w:ascii="Times New Roman" w:hAnsi="Times New Roman" w:cs="Times New Roman"/>
          <w:sz w:val="24"/>
          <w:szCs w:val="24"/>
        </w:rPr>
        <w:t xml:space="preserve"> financiran projekt iz sredstava </w:t>
      </w:r>
      <w:r w:rsidR="00BF21CE" w:rsidRPr="0038424C">
        <w:rPr>
          <w:rFonts w:ascii="Times New Roman" w:hAnsi="Times New Roman" w:cs="Times New Roman"/>
          <w:sz w:val="24"/>
          <w:szCs w:val="24"/>
        </w:rPr>
        <w:t xml:space="preserve">ŠKŽ </w:t>
      </w:r>
      <w:r w:rsidR="00BF21CE">
        <w:rPr>
          <w:rFonts w:ascii="Times New Roman" w:hAnsi="Times New Roman" w:cs="Times New Roman"/>
          <w:sz w:val="24"/>
          <w:szCs w:val="24"/>
        </w:rPr>
        <w:t xml:space="preserve"> imamo znatnije poveća</w:t>
      </w:r>
      <w:r w:rsidRPr="0038424C">
        <w:rPr>
          <w:rFonts w:ascii="Times New Roman" w:hAnsi="Times New Roman" w:cs="Times New Roman"/>
          <w:sz w:val="24"/>
          <w:szCs w:val="24"/>
        </w:rPr>
        <w:t xml:space="preserve">nje </w:t>
      </w:r>
      <w:r w:rsidR="00BF21CE">
        <w:rPr>
          <w:rFonts w:ascii="Times New Roman" w:hAnsi="Times New Roman" w:cs="Times New Roman"/>
          <w:sz w:val="24"/>
          <w:szCs w:val="24"/>
        </w:rPr>
        <w:t>poziciji Ostali rashodi za zaposlene i prema planu i prema prethodnoj godini.</w:t>
      </w:r>
    </w:p>
    <w:p w14:paraId="0383BAAA" w14:textId="77777777" w:rsidR="00BF21CE" w:rsidRPr="0038424C" w:rsidRDefault="00BF21CE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6F9CD0EA" w14:textId="77777777" w:rsidR="00CF649E" w:rsidRPr="0038424C" w:rsidRDefault="00CF649E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6E0793F2" w14:textId="77777777" w:rsidR="00CF649E" w:rsidRPr="0038424C" w:rsidRDefault="00CF649E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33C39D55" w14:textId="77777777" w:rsidR="00CF649E" w:rsidRPr="0038424C" w:rsidRDefault="00CF649E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72778770" w14:textId="77777777" w:rsidR="00CF649E" w:rsidRDefault="00454F0F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Imamo 2 nova projekta</w:t>
      </w:r>
    </w:p>
    <w:p w14:paraId="6E93D16A" w14:textId="77777777" w:rsidR="00454F0F" w:rsidRDefault="00454F0F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Izvannastavne aktivnosti OŠ i SŠ te UČ: domova u školskoj 2022./2023.</w:t>
      </w:r>
    </w:p>
    <w:p w14:paraId="37D5C7EB" w14:textId="77777777" w:rsidR="00454F0F" w:rsidRDefault="00454F0F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planirana po uplati sredstava za projekt i dinamika potrošnje prilagođena potrebama i rokovima.</w:t>
      </w:r>
    </w:p>
    <w:p w14:paraId="1F635851" w14:textId="77777777" w:rsidR="00454F0F" w:rsidRDefault="00454F0F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413FDC04" w14:textId="77777777" w:rsidR="00454F0F" w:rsidRDefault="00471A5C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 s darovitima – Biokemija</w:t>
      </w:r>
    </w:p>
    <w:p w14:paraId="49E84EF5" w14:textId="77777777" w:rsidR="00471A5C" w:rsidRDefault="00471A5C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planirana po uplati sredstava za projekt i dinamika potrošnje prilagođena potrebama i rokovima</w:t>
      </w:r>
    </w:p>
    <w:p w14:paraId="7029EE1C" w14:textId="77777777" w:rsidR="00471A5C" w:rsidRPr="0038424C" w:rsidRDefault="00471A5C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13A09199" w14:textId="77777777" w:rsidR="00CF649E" w:rsidRPr="0038424C" w:rsidRDefault="00022203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38424C">
        <w:rPr>
          <w:rFonts w:ascii="Times New Roman" w:hAnsi="Times New Roman" w:cs="Times New Roman"/>
          <w:sz w:val="24"/>
          <w:szCs w:val="24"/>
        </w:rPr>
        <w:t>FN-ELEKTRANA – lokalni izvori čiste energije</w:t>
      </w:r>
    </w:p>
    <w:p w14:paraId="11FE63F1" w14:textId="77777777" w:rsidR="00CF649E" w:rsidRPr="0038424C" w:rsidRDefault="00CF649E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674CC15B" w14:textId="77777777" w:rsidR="00CF649E" w:rsidRPr="0038424C" w:rsidRDefault="00022203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38424C">
        <w:rPr>
          <w:rFonts w:ascii="Times New Roman" w:hAnsi="Times New Roman" w:cs="Times New Roman"/>
          <w:sz w:val="24"/>
          <w:szCs w:val="24"/>
        </w:rPr>
        <w:t>Projekt je koji je planiran, ali nije bio u provedbi u 2022. godini</w:t>
      </w:r>
      <w:r w:rsidR="00471A5C">
        <w:rPr>
          <w:rFonts w:ascii="Times New Roman" w:hAnsi="Times New Roman" w:cs="Times New Roman"/>
          <w:sz w:val="24"/>
          <w:szCs w:val="24"/>
        </w:rPr>
        <w:t xml:space="preserve"> i još uvijek nije u provedbi</w:t>
      </w:r>
    </w:p>
    <w:p w14:paraId="06A2B1BB" w14:textId="77777777" w:rsidR="00CF649E" w:rsidRPr="0038424C" w:rsidRDefault="00CF649E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2A88F51A" w14:textId="77777777" w:rsidR="00CF649E" w:rsidRPr="0038424C" w:rsidRDefault="00022203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38424C">
        <w:rPr>
          <w:rFonts w:ascii="Times New Roman" w:hAnsi="Times New Roman" w:cs="Times New Roman"/>
          <w:sz w:val="24"/>
          <w:szCs w:val="24"/>
        </w:rPr>
        <w:t>Redovita djelatnost</w:t>
      </w:r>
    </w:p>
    <w:p w14:paraId="632FB9B0" w14:textId="77777777" w:rsidR="00CF649E" w:rsidRPr="0038424C" w:rsidRDefault="00CF649E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38F38D93" w14:textId="77777777" w:rsidR="00CF649E" w:rsidRPr="0038424C" w:rsidRDefault="00022203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38424C">
        <w:rPr>
          <w:rFonts w:ascii="Times New Roman" w:hAnsi="Times New Roman" w:cs="Times New Roman"/>
          <w:sz w:val="24"/>
          <w:szCs w:val="24"/>
        </w:rPr>
        <w:t>Izdaci su za plaće do promjena dolazi promjenom osnovice za izračun plaće</w:t>
      </w:r>
      <w:r w:rsidR="00232B6D">
        <w:rPr>
          <w:rFonts w:ascii="Times New Roman" w:hAnsi="Times New Roman" w:cs="Times New Roman"/>
          <w:sz w:val="24"/>
          <w:szCs w:val="24"/>
        </w:rPr>
        <w:t xml:space="preserve"> i koeficijenata</w:t>
      </w:r>
      <w:r w:rsidRPr="0038424C">
        <w:rPr>
          <w:rFonts w:ascii="Times New Roman" w:hAnsi="Times New Roman" w:cs="Times New Roman"/>
          <w:sz w:val="24"/>
          <w:szCs w:val="24"/>
        </w:rPr>
        <w:t>.</w:t>
      </w:r>
    </w:p>
    <w:p w14:paraId="728B04CF" w14:textId="77777777" w:rsidR="00CF649E" w:rsidRPr="0038424C" w:rsidRDefault="00CF649E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5A44732E" w14:textId="77777777" w:rsidR="00CF649E" w:rsidRPr="0038424C" w:rsidRDefault="00CF649E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0F03A0D4" w14:textId="77777777" w:rsidR="00CF649E" w:rsidRPr="0038424C" w:rsidRDefault="00CF649E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193D94D3" w14:textId="77777777" w:rsidR="00CF649E" w:rsidRPr="0038424C" w:rsidRDefault="00CF649E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6A8311C8" w14:textId="77777777" w:rsidR="00CF649E" w:rsidRPr="0038424C" w:rsidRDefault="00CF649E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414E0929" w14:textId="77777777" w:rsidR="00CF649E" w:rsidRPr="0038424C" w:rsidRDefault="00CF649E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69C24C20" w14:textId="77777777" w:rsidR="00CF649E" w:rsidRPr="0038424C" w:rsidRDefault="00CF649E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5DEF467C" w14:textId="77777777" w:rsidR="00CF649E" w:rsidRPr="0038424C" w:rsidRDefault="00CF649E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3F6FDB3D" w14:textId="77777777" w:rsidR="00CF649E" w:rsidRPr="0038424C" w:rsidRDefault="00CF649E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413A84FB" w14:textId="77777777" w:rsidR="00CF649E" w:rsidRPr="0038424C" w:rsidRDefault="00CF649E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7D0C7882" w14:textId="77777777" w:rsidR="00CF649E" w:rsidRPr="0038424C" w:rsidRDefault="00CF649E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6277FF92" w14:textId="77777777" w:rsidR="00CF649E" w:rsidRPr="0038424C" w:rsidRDefault="00CF649E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3094770E" w14:textId="77777777" w:rsidR="00CF649E" w:rsidRPr="0038424C" w:rsidRDefault="00CF649E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4AA826F5" w14:textId="77777777" w:rsidR="00CF649E" w:rsidRPr="0038424C" w:rsidRDefault="00CF649E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2FEB5ACC" w14:textId="77777777" w:rsidR="00CF649E" w:rsidRPr="0038424C" w:rsidRDefault="00CF649E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73071D1F" w14:textId="77777777" w:rsidR="00CF649E" w:rsidRPr="0038424C" w:rsidRDefault="00CF649E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72F5265E" w14:textId="77777777" w:rsidR="00CF649E" w:rsidRPr="0038424C" w:rsidRDefault="00CF649E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41CDEAF2" w14:textId="77777777" w:rsidR="00CF649E" w:rsidRPr="0038424C" w:rsidRDefault="00CF649E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13BB1710" w14:textId="77777777" w:rsidR="00CF649E" w:rsidRPr="0038424C" w:rsidRDefault="00CF649E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0B708FCA" w14:textId="77777777" w:rsidR="00CF649E" w:rsidRPr="0038424C" w:rsidRDefault="00CF649E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7848FD17" w14:textId="77777777" w:rsidR="00CF649E" w:rsidRPr="0038424C" w:rsidRDefault="00CF649E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23224ADA" w14:textId="77777777" w:rsidR="00CF649E" w:rsidRPr="0038424C" w:rsidRDefault="00CF649E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759E4B75" w14:textId="77777777" w:rsidR="00471A5C" w:rsidRDefault="00471A5C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54C1C588" w14:textId="77777777" w:rsidR="00471A5C" w:rsidRDefault="00471A5C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28C3E054" w14:textId="77777777" w:rsidR="00471A5C" w:rsidRDefault="00471A5C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7D81BBE5" w14:textId="77777777" w:rsidR="00471A5C" w:rsidRDefault="00471A5C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75124809" w14:textId="77777777" w:rsidR="00471A5C" w:rsidRDefault="00471A5C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5962673F" w14:textId="77777777" w:rsidR="00471A5C" w:rsidRDefault="00471A5C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2F1FBDF8" w14:textId="77777777" w:rsidR="00471A5C" w:rsidRDefault="00471A5C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6FC7A404" w14:textId="77777777" w:rsidR="00471A5C" w:rsidRDefault="00471A5C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58EC0DE2" w14:textId="77777777" w:rsidR="00471A5C" w:rsidRDefault="00471A5C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72DD8E9C" w14:textId="77777777" w:rsidR="00471A5C" w:rsidRDefault="00471A5C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38B4EC03" w14:textId="77777777" w:rsidR="00471A5C" w:rsidRDefault="00471A5C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0FCEF3F4" w14:textId="77777777" w:rsidR="00471A5C" w:rsidRDefault="00471A5C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11718859" w14:textId="77777777" w:rsidR="00CF649E" w:rsidRPr="0038424C" w:rsidRDefault="00022203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38424C">
        <w:rPr>
          <w:rFonts w:ascii="Times New Roman" w:hAnsi="Times New Roman" w:cs="Times New Roman"/>
          <w:sz w:val="24"/>
          <w:szCs w:val="24"/>
        </w:rPr>
        <w:lastRenderedPageBreak/>
        <w:t>FINANCIJSKO IZVJEŠTAVANJE ZA RAZDOBLJE 01.01.2022. DO 31.12.2022. –prema ekonomskoj klasifikaciji</w:t>
      </w:r>
    </w:p>
    <w:p w14:paraId="4B88745B" w14:textId="77777777" w:rsidR="00CF649E" w:rsidRPr="0038424C" w:rsidRDefault="00022203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38424C">
        <w:rPr>
          <w:rFonts w:ascii="Times New Roman" w:hAnsi="Times New Roman" w:cs="Times New Roman"/>
          <w:sz w:val="24"/>
          <w:szCs w:val="24"/>
        </w:rPr>
        <w:t>Značajnije odstupanje u odnosu na prethodnu godinu je na sljedećim stavkama:</w:t>
      </w:r>
    </w:p>
    <w:p w14:paraId="4CE49F79" w14:textId="77777777" w:rsidR="00CF649E" w:rsidRPr="0038424C" w:rsidRDefault="00CF649E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79C6CBAE" w14:textId="77777777" w:rsidR="00CF649E" w:rsidRDefault="00DF25C1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zaposlene- značajnija odstupanja su u izvršenju 2022/2023 (Indeks 5/3) – Sudske presude, promjena koeficijenata i osnovica.</w:t>
      </w:r>
    </w:p>
    <w:p w14:paraId="5A80D389" w14:textId="77777777" w:rsidR="00260017" w:rsidRPr="0038424C" w:rsidRDefault="00260017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38424C">
        <w:rPr>
          <w:rFonts w:ascii="Times New Roman" w:hAnsi="Times New Roman" w:cs="Times New Roman"/>
          <w:sz w:val="24"/>
          <w:szCs w:val="24"/>
        </w:rPr>
        <w:t>Značajnije povećanje rashoda očituje se na Naknadama za prijevoz, za rad na terenu i odvojeni život – porast cijene goriva i promjene u broju zaposlenih koji putuju na posao</w:t>
      </w:r>
      <w:r>
        <w:rPr>
          <w:rFonts w:ascii="Times New Roman" w:hAnsi="Times New Roman" w:cs="Times New Roman"/>
          <w:sz w:val="24"/>
          <w:szCs w:val="24"/>
        </w:rPr>
        <w:t xml:space="preserve"> u odnosu na prethodnu godinu</w:t>
      </w:r>
    </w:p>
    <w:p w14:paraId="1B401C64" w14:textId="77777777" w:rsidR="00DF25C1" w:rsidRDefault="00DF25C1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Uredski materijal i ostali materijalni rashodi– više potrošeno u 2023. godini u odnosu na 2022.</w:t>
      </w:r>
    </w:p>
    <w:p w14:paraId="058DF835" w14:textId="77777777" w:rsidR="00DF25C1" w:rsidRDefault="00DF25C1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Energija zbog promjene u </w:t>
      </w:r>
      <w:proofErr w:type="spellStart"/>
      <w:r w:rsidR="00260017" w:rsidRPr="0038424C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260017" w:rsidRPr="0038424C">
        <w:rPr>
          <w:rFonts w:ascii="Times New Roman" w:hAnsi="Times New Roman" w:cs="Times New Roman"/>
          <w:sz w:val="24"/>
          <w:szCs w:val="24"/>
        </w:rPr>
        <w:t xml:space="preserve"> tržišnoj cijeni </w:t>
      </w:r>
      <w:r>
        <w:rPr>
          <w:rFonts w:ascii="Times New Roman" w:hAnsi="Times New Roman" w:cs="Times New Roman"/>
          <w:sz w:val="24"/>
          <w:szCs w:val="24"/>
        </w:rPr>
        <w:t>energenata  veća potrošnja u odnosu na prethodnu godinu, a planom smo se približili 50%-</w:t>
      </w:r>
      <w:proofErr w:type="spellStart"/>
      <w:r>
        <w:rPr>
          <w:rFonts w:ascii="Times New Roman" w:hAnsi="Times New Roman" w:cs="Times New Roman"/>
          <w:sz w:val="24"/>
          <w:szCs w:val="24"/>
        </w:rPr>
        <w:t>otnoj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potrošnji za ovo razdoblje.</w:t>
      </w:r>
    </w:p>
    <w:p w14:paraId="3277AE7F" w14:textId="77777777" w:rsidR="0094203F" w:rsidRDefault="00DF25C1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Sitan inventar i auto gume  - opremanje škole odrađeno većim dijelom u ovom razdoblju sitnim inventarom.</w:t>
      </w:r>
    </w:p>
    <w:p w14:paraId="346DFC2E" w14:textId="77777777" w:rsidR="0094203F" w:rsidRDefault="0094203F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Usluge telefona, pošte i prijevoza – niža potrošnja  u odnosu na planiranu, očekuje se u narednom razdoblju veća potrošnja početkom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</w:t>
      </w:r>
      <w:proofErr w:type="spellEnd"/>
      <w:r>
        <w:rPr>
          <w:rFonts w:ascii="Times New Roman" w:hAnsi="Times New Roman" w:cs="Times New Roman"/>
          <w:sz w:val="24"/>
          <w:szCs w:val="24"/>
        </w:rPr>
        <w:t>. Godine.</w:t>
      </w:r>
    </w:p>
    <w:p w14:paraId="7A703378" w14:textId="77777777" w:rsidR="00CF649E" w:rsidRPr="0038424C" w:rsidRDefault="0094203F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Usluge tekućeg i investicijskog održavanja – znatno smanjenje troškova u odnosu na prethodnu godinu te isto tako i u odnosu na plan – manje potrebe za ovim uslugama</w:t>
      </w:r>
      <w:r w:rsidR="00022203" w:rsidRPr="003842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737CBA" w14:textId="77777777" w:rsidR="00CF649E" w:rsidRDefault="00022203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38424C">
        <w:rPr>
          <w:rFonts w:ascii="Times New Roman" w:hAnsi="Times New Roman" w:cs="Times New Roman"/>
          <w:sz w:val="24"/>
          <w:szCs w:val="24"/>
        </w:rPr>
        <w:t>Usluge promidžbe i informiranja</w:t>
      </w:r>
      <w:r w:rsidR="0094203F">
        <w:rPr>
          <w:rFonts w:ascii="Times New Roman" w:hAnsi="Times New Roman" w:cs="Times New Roman"/>
          <w:sz w:val="24"/>
          <w:szCs w:val="24"/>
        </w:rPr>
        <w:t>-</w:t>
      </w:r>
      <w:r w:rsidRPr="0038424C">
        <w:rPr>
          <w:rFonts w:ascii="Times New Roman" w:hAnsi="Times New Roman" w:cs="Times New Roman"/>
          <w:sz w:val="24"/>
          <w:szCs w:val="24"/>
        </w:rPr>
        <w:t xml:space="preserve"> imali smo znatniju potrošnju na ovoj stavci zbog projekta </w:t>
      </w:r>
    </w:p>
    <w:p w14:paraId="1284C869" w14:textId="77777777" w:rsidR="0094203F" w:rsidRPr="0038424C" w:rsidRDefault="0094203F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Izvannastavne aktivnosti OŠ i SŠ te </w:t>
      </w:r>
      <w:proofErr w:type="spellStart"/>
      <w:r>
        <w:rPr>
          <w:rFonts w:ascii="Times New Roman" w:hAnsi="Times New Roman" w:cs="Times New Roman"/>
          <w:sz w:val="24"/>
          <w:szCs w:val="24"/>
        </w:rPr>
        <w:t>Uč</w:t>
      </w:r>
      <w:proofErr w:type="spellEnd"/>
      <w:r>
        <w:rPr>
          <w:rFonts w:ascii="Times New Roman" w:hAnsi="Times New Roman" w:cs="Times New Roman"/>
          <w:sz w:val="24"/>
          <w:szCs w:val="24"/>
        </w:rPr>
        <w:t>. Domova u škol.2022./2023. te Decentraliziranih sredstava</w:t>
      </w:r>
    </w:p>
    <w:p w14:paraId="0B0919A6" w14:textId="77777777" w:rsidR="00CF649E" w:rsidRDefault="00022203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38424C">
        <w:rPr>
          <w:rFonts w:ascii="Times New Roman" w:hAnsi="Times New Roman" w:cs="Times New Roman"/>
          <w:sz w:val="24"/>
          <w:szCs w:val="24"/>
        </w:rPr>
        <w:t>Ostale usluge –</w:t>
      </w:r>
      <w:r w:rsidR="00387468">
        <w:rPr>
          <w:rFonts w:ascii="Times New Roman" w:hAnsi="Times New Roman" w:cs="Times New Roman"/>
          <w:sz w:val="24"/>
          <w:szCs w:val="24"/>
        </w:rPr>
        <w:t xml:space="preserve"> iz sredstava decentralizacije znatnije povećanje potrošnje na ovoj stavci </w:t>
      </w:r>
    </w:p>
    <w:p w14:paraId="77299CF0" w14:textId="77777777" w:rsidR="00387468" w:rsidRDefault="00387468" w:rsidP="00387468">
      <w:pPr>
        <w:pStyle w:val="Obini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Reprezentacija - </w:t>
      </w:r>
      <w:r w:rsidRPr="0038424C">
        <w:rPr>
          <w:rFonts w:ascii="Times New Roman" w:hAnsi="Times New Roman" w:cs="Times New Roman"/>
          <w:sz w:val="24"/>
          <w:szCs w:val="24"/>
        </w:rPr>
        <w:t xml:space="preserve">imali smo znatniju potrošnju na ovoj stavci zbog projekta </w:t>
      </w:r>
    </w:p>
    <w:p w14:paraId="1276A6C4" w14:textId="77777777" w:rsidR="00387468" w:rsidRDefault="00387468" w:rsidP="00387468">
      <w:pPr>
        <w:pStyle w:val="Obini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Izvannastavne aktivnosti OŠ i SŠ te </w:t>
      </w:r>
      <w:proofErr w:type="spellStart"/>
      <w:r>
        <w:rPr>
          <w:rFonts w:ascii="Times New Roman" w:hAnsi="Times New Roman" w:cs="Times New Roman"/>
          <w:sz w:val="24"/>
          <w:szCs w:val="24"/>
        </w:rPr>
        <w:t>Uč</w:t>
      </w:r>
      <w:proofErr w:type="spellEnd"/>
      <w:r>
        <w:rPr>
          <w:rFonts w:ascii="Times New Roman" w:hAnsi="Times New Roman" w:cs="Times New Roman"/>
          <w:sz w:val="24"/>
          <w:szCs w:val="24"/>
        </w:rPr>
        <w:t>. Domova u škol.2022./2023.</w:t>
      </w:r>
    </w:p>
    <w:p w14:paraId="6CE85F2E" w14:textId="77777777" w:rsidR="00A27904" w:rsidRDefault="00A27904" w:rsidP="00387468">
      <w:pPr>
        <w:pStyle w:val="Obini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Pristojbe i naknade veća potrošnja u 2022. u odnosu na 2023. – Sudske presude</w:t>
      </w:r>
    </w:p>
    <w:p w14:paraId="29984779" w14:textId="77777777" w:rsidR="00A27904" w:rsidRPr="0038424C" w:rsidRDefault="00A27904" w:rsidP="00387468">
      <w:pPr>
        <w:pStyle w:val="Obini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Zatezne kamate - Sudske presude</w:t>
      </w:r>
    </w:p>
    <w:p w14:paraId="51FAA5D4" w14:textId="77777777" w:rsidR="00CF649E" w:rsidRPr="0038424C" w:rsidRDefault="00022203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38424C">
        <w:rPr>
          <w:rFonts w:ascii="Times New Roman" w:hAnsi="Times New Roman" w:cs="Times New Roman"/>
          <w:sz w:val="24"/>
          <w:szCs w:val="24"/>
        </w:rPr>
        <w:t xml:space="preserve">Naknade građanima i kućanstvima – </w:t>
      </w:r>
      <w:r w:rsidR="00260017">
        <w:rPr>
          <w:rFonts w:ascii="Times New Roman" w:hAnsi="Times New Roman" w:cs="Times New Roman"/>
          <w:sz w:val="24"/>
          <w:szCs w:val="24"/>
        </w:rPr>
        <w:t xml:space="preserve">učenik više </w:t>
      </w:r>
      <w:r w:rsidRPr="0038424C">
        <w:rPr>
          <w:rFonts w:ascii="Times New Roman" w:hAnsi="Times New Roman" w:cs="Times New Roman"/>
          <w:sz w:val="24"/>
          <w:szCs w:val="24"/>
        </w:rPr>
        <w:t>za prijevoz do škole i kući</w:t>
      </w:r>
      <w:r w:rsidR="00260017">
        <w:rPr>
          <w:rFonts w:ascii="Times New Roman" w:hAnsi="Times New Roman" w:cs="Times New Roman"/>
          <w:sz w:val="24"/>
          <w:szCs w:val="24"/>
        </w:rPr>
        <w:t xml:space="preserve"> te cijena prijevoza</w:t>
      </w:r>
    </w:p>
    <w:p w14:paraId="17B88AB0" w14:textId="77777777" w:rsidR="00CF649E" w:rsidRPr="0038424C" w:rsidRDefault="00CF649E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1DAD3F28" w14:textId="77777777" w:rsidR="00CF649E" w:rsidRPr="0038424C" w:rsidRDefault="00022203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38424C">
        <w:rPr>
          <w:rFonts w:ascii="Times New Roman" w:hAnsi="Times New Roman" w:cs="Times New Roman"/>
          <w:sz w:val="24"/>
          <w:szCs w:val="24"/>
        </w:rPr>
        <w:t>Značajnije povećanje rashoda očituje se na Naknadama za prijevoz, za rad na terenu i odvojeni život – porast cijene goriva i promjene u broju zaposlenih koji putuju na posao.</w:t>
      </w:r>
    </w:p>
    <w:p w14:paraId="1A5CA45F" w14:textId="77777777" w:rsidR="00CF649E" w:rsidRPr="0038424C" w:rsidRDefault="00022203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38424C">
        <w:rPr>
          <w:rFonts w:ascii="Times New Roman" w:hAnsi="Times New Roman" w:cs="Times New Roman"/>
          <w:sz w:val="24"/>
          <w:szCs w:val="24"/>
        </w:rPr>
        <w:t>Energija –razlog povećanja promjena u tržišnoj cijeni .</w:t>
      </w:r>
    </w:p>
    <w:p w14:paraId="6F1A84E2" w14:textId="77777777" w:rsidR="00CF649E" w:rsidRPr="0038424C" w:rsidRDefault="00CF649E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6768D107" w14:textId="77777777" w:rsidR="00CF649E" w:rsidRPr="0038424C" w:rsidRDefault="00CF649E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3B27EE5B" w14:textId="77777777" w:rsidR="00CF649E" w:rsidRPr="0038424C" w:rsidRDefault="00022203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38424C">
        <w:rPr>
          <w:rFonts w:ascii="Times New Roman" w:hAnsi="Times New Roman" w:cs="Times New Roman"/>
          <w:sz w:val="24"/>
          <w:szCs w:val="24"/>
        </w:rPr>
        <w:t>FINANCIJSKO IZVJEŠTAVANJE ZA RAZDOBLJE 01.01.2022. DO 31.12.2022. –prema funkcijskoj klasifikaciji prema kojoj škola i poslovanje spadaju u rang Više srednjoškolskog obrazovanja te su odstupanja i tumačenje pozicija identične kao u ekonomskoj klasifikaciji</w:t>
      </w:r>
    </w:p>
    <w:p w14:paraId="05EFF9B8" w14:textId="77777777" w:rsidR="00CF649E" w:rsidRPr="0038424C" w:rsidRDefault="00CF649E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624BC775" w14:textId="77777777" w:rsidR="00653A82" w:rsidRPr="0038424C" w:rsidRDefault="00022203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38424C">
        <w:rPr>
          <w:rFonts w:ascii="Times New Roman" w:hAnsi="Times New Roman" w:cs="Times New Roman"/>
          <w:sz w:val="24"/>
          <w:szCs w:val="24"/>
        </w:rPr>
        <w:t xml:space="preserve">Zaključak </w:t>
      </w:r>
    </w:p>
    <w:p w14:paraId="102FB583" w14:textId="77777777" w:rsidR="00653A82" w:rsidRDefault="00022203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38424C">
        <w:rPr>
          <w:rFonts w:ascii="Times New Roman" w:hAnsi="Times New Roman" w:cs="Times New Roman"/>
          <w:sz w:val="24"/>
          <w:szCs w:val="24"/>
        </w:rPr>
        <w:t>Vidljivo je da je planirana veća potrošnja na</w:t>
      </w:r>
      <w:r w:rsidR="00653A82">
        <w:rPr>
          <w:rFonts w:ascii="Times New Roman" w:hAnsi="Times New Roman" w:cs="Times New Roman"/>
          <w:sz w:val="24"/>
          <w:szCs w:val="24"/>
        </w:rPr>
        <w:t xml:space="preserve"> stavkama:</w:t>
      </w:r>
    </w:p>
    <w:p w14:paraId="11532C8C" w14:textId="77777777" w:rsidR="00653A82" w:rsidRDefault="00025540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Sitan inventar i auto gume -</w:t>
      </w:r>
      <w:r w:rsidRPr="00025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 godine u prvom polugodištu –opremanja škole</w:t>
      </w:r>
    </w:p>
    <w:p w14:paraId="3EE0B50D" w14:textId="77777777" w:rsidR="00025540" w:rsidRDefault="00653A82" w:rsidP="00025540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38424C">
        <w:rPr>
          <w:rFonts w:ascii="Times New Roman" w:hAnsi="Times New Roman" w:cs="Times New Roman"/>
          <w:sz w:val="24"/>
          <w:szCs w:val="24"/>
        </w:rPr>
        <w:t>Usluge promidžbe i informiranja</w:t>
      </w:r>
      <w:r w:rsidR="00025540">
        <w:rPr>
          <w:rFonts w:ascii="Times New Roman" w:hAnsi="Times New Roman" w:cs="Times New Roman"/>
          <w:sz w:val="24"/>
          <w:szCs w:val="24"/>
        </w:rPr>
        <w:t xml:space="preserve"> -</w:t>
      </w:r>
      <w:r w:rsidR="00025540" w:rsidRPr="00025540">
        <w:rPr>
          <w:rFonts w:ascii="Times New Roman" w:hAnsi="Times New Roman" w:cs="Times New Roman"/>
          <w:sz w:val="24"/>
          <w:szCs w:val="24"/>
        </w:rPr>
        <w:t xml:space="preserve"> </w:t>
      </w:r>
      <w:r w:rsidR="00025540" w:rsidRPr="0038424C">
        <w:rPr>
          <w:rFonts w:ascii="Times New Roman" w:hAnsi="Times New Roman" w:cs="Times New Roman"/>
          <w:sz w:val="24"/>
          <w:szCs w:val="24"/>
        </w:rPr>
        <w:t xml:space="preserve">imali smo znatniju potrošnju na ovoj stavci zbog projekta </w:t>
      </w:r>
    </w:p>
    <w:p w14:paraId="4D8E846C" w14:textId="77777777" w:rsidR="00025540" w:rsidRPr="0038424C" w:rsidRDefault="00025540" w:rsidP="00025540">
      <w:pPr>
        <w:pStyle w:val="Obini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Izvannastavne aktivnosti OŠ i SŠ te </w:t>
      </w:r>
      <w:proofErr w:type="spellStart"/>
      <w:r>
        <w:rPr>
          <w:rFonts w:ascii="Times New Roman" w:hAnsi="Times New Roman" w:cs="Times New Roman"/>
          <w:sz w:val="24"/>
          <w:szCs w:val="24"/>
        </w:rPr>
        <w:t>Uč</w:t>
      </w:r>
      <w:proofErr w:type="spellEnd"/>
      <w:r>
        <w:rPr>
          <w:rFonts w:ascii="Times New Roman" w:hAnsi="Times New Roman" w:cs="Times New Roman"/>
          <w:sz w:val="24"/>
          <w:szCs w:val="24"/>
        </w:rPr>
        <w:t>. Domova u škol.2022./2023. te Decentraliziranih sredstava</w:t>
      </w:r>
    </w:p>
    <w:p w14:paraId="6F7AEEC2" w14:textId="77777777" w:rsidR="00653A82" w:rsidRDefault="00653A82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Članarine</w:t>
      </w:r>
      <w:r w:rsidR="00025540">
        <w:rPr>
          <w:rFonts w:ascii="Times New Roman" w:hAnsi="Times New Roman" w:cs="Times New Roman"/>
          <w:sz w:val="24"/>
          <w:szCs w:val="24"/>
        </w:rPr>
        <w:t xml:space="preserve"> – ove godine u prvom polugodištu uplata članarine</w:t>
      </w:r>
    </w:p>
    <w:p w14:paraId="5A268C46" w14:textId="77777777" w:rsidR="00653A82" w:rsidRDefault="00653A82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Troškovi sudskih postupaka – ovisno o tome kako pristižu presude</w:t>
      </w:r>
    </w:p>
    <w:p w14:paraId="13E046C1" w14:textId="77777777" w:rsidR="00653A82" w:rsidRDefault="00653A82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38424C">
        <w:rPr>
          <w:rFonts w:ascii="Times New Roman" w:hAnsi="Times New Roman" w:cs="Times New Roman"/>
          <w:sz w:val="24"/>
          <w:szCs w:val="24"/>
        </w:rPr>
        <w:t>Naknade građanima i kućanstvima</w:t>
      </w:r>
      <w:r w:rsidR="00ED686A">
        <w:rPr>
          <w:rFonts w:ascii="Times New Roman" w:hAnsi="Times New Roman" w:cs="Times New Roman"/>
          <w:sz w:val="24"/>
          <w:szCs w:val="24"/>
        </w:rPr>
        <w:t xml:space="preserve">- učenik više </w:t>
      </w:r>
      <w:r w:rsidR="00ED686A" w:rsidRPr="0038424C">
        <w:rPr>
          <w:rFonts w:ascii="Times New Roman" w:hAnsi="Times New Roman" w:cs="Times New Roman"/>
          <w:sz w:val="24"/>
          <w:szCs w:val="24"/>
        </w:rPr>
        <w:t>za prijevoz do škole i kući</w:t>
      </w:r>
      <w:r w:rsidR="00ED686A">
        <w:rPr>
          <w:rFonts w:ascii="Times New Roman" w:hAnsi="Times New Roman" w:cs="Times New Roman"/>
          <w:sz w:val="24"/>
          <w:szCs w:val="24"/>
        </w:rPr>
        <w:t xml:space="preserve"> te cijena prijevoza</w:t>
      </w:r>
    </w:p>
    <w:p w14:paraId="1E070E1E" w14:textId="77777777" w:rsidR="00653A82" w:rsidRDefault="00653A82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38424C">
        <w:rPr>
          <w:rFonts w:ascii="Times New Roman" w:hAnsi="Times New Roman" w:cs="Times New Roman"/>
          <w:sz w:val="24"/>
          <w:szCs w:val="24"/>
        </w:rPr>
        <w:t>Ostale usluge</w:t>
      </w:r>
      <w:r>
        <w:rPr>
          <w:rFonts w:ascii="Times New Roman" w:hAnsi="Times New Roman" w:cs="Times New Roman"/>
          <w:sz w:val="24"/>
          <w:szCs w:val="24"/>
        </w:rPr>
        <w:t>- manja potrošnja</w:t>
      </w:r>
    </w:p>
    <w:p w14:paraId="0FB54AA0" w14:textId="77777777" w:rsidR="00653A82" w:rsidRDefault="00653A82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nespomenuti rashodi poslovanja -</w:t>
      </w:r>
      <w:r w:rsidRPr="00653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manja potrošnja</w:t>
      </w:r>
      <w:r w:rsidR="00ED686A">
        <w:rPr>
          <w:rFonts w:ascii="Times New Roman" w:hAnsi="Times New Roman" w:cs="Times New Roman"/>
          <w:sz w:val="24"/>
          <w:szCs w:val="24"/>
        </w:rPr>
        <w:t xml:space="preserve"> – u odnosu na planiranu</w:t>
      </w:r>
    </w:p>
    <w:p w14:paraId="38FC98AB" w14:textId="77777777" w:rsidR="00653A82" w:rsidRDefault="00653A82" w:rsidP="00EE6D16">
      <w:pPr>
        <w:pStyle w:val="Obini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Uredska oprema i namještaj-</w:t>
      </w:r>
      <w:r w:rsidRPr="00653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manja potrošnja</w:t>
      </w:r>
      <w:r w:rsidR="00651C6D">
        <w:rPr>
          <w:rFonts w:ascii="Times New Roman" w:hAnsi="Times New Roman" w:cs="Times New Roman"/>
          <w:sz w:val="24"/>
          <w:szCs w:val="24"/>
        </w:rPr>
        <w:t xml:space="preserve"> i kada je u pitanju planirana potrošnja i kada je u pitanju potrošnja u odnosu na prethodnu godinu</w:t>
      </w:r>
    </w:p>
    <w:sectPr w:rsidR="00653A82" w:rsidSect="00EE6D16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94A"/>
    <w:rsid w:val="00022203"/>
    <w:rsid w:val="00025540"/>
    <w:rsid w:val="000E59CB"/>
    <w:rsid w:val="00232B6D"/>
    <w:rsid w:val="00260017"/>
    <w:rsid w:val="0038424C"/>
    <w:rsid w:val="00387468"/>
    <w:rsid w:val="00454F0F"/>
    <w:rsid w:val="00471A5C"/>
    <w:rsid w:val="005759BB"/>
    <w:rsid w:val="005C31AA"/>
    <w:rsid w:val="00651C6D"/>
    <w:rsid w:val="00653A82"/>
    <w:rsid w:val="007B0150"/>
    <w:rsid w:val="007C4C99"/>
    <w:rsid w:val="0084022A"/>
    <w:rsid w:val="00860ED3"/>
    <w:rsid w:val="00867F51"/>
    <w:rsid w:val="0094203F"/>
    <w:rsid w:val="009B45DE"/>
    <w:rsid w:val="00A27904"/>
    <w:rsid w:val="00B43CDD"/>
    <w:rsid w:val="00BB11B8"/>
    <w:rsid w:val="00BF21CE"/>
    <w:rsid w:val="00C9294A"/>
    <w:rsid w:val="00CF649E"/>
    <w:rsid w:val="00DE0296"/>
    <w:rsid w:val="00DF25C1"/>
    <w:rsid w:val="00DF7D05"/>
    <w:rsid w:val="00E34C3D"/>
    <w:rsid w:val="00ED686A"/>
    <w:rsid w:val="00EE6D16"/>
    <w:rsid w:val="00F9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40B8F"/>
  <w15:chartTrackingRefBased/>
  <w15:docId w15:val="{5588C64D-6295-48FB-8AE3-43AC3184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uiPriority w:val="99"/>
    <w:unhideWhenUsed/>
    <w:rsid w:val="00EE6D1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EE6D1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Računalo-02</cp:lastModifiedBy>
  <cp:revision>2</cp:revision>
  <dcterms:created xsi:type="dcterms:W3CDTF">2023-07-21T07:03:00Z</dcterms:created>
  <dcterms:modified xsi:type="dcterms:W3CDTF">2023-07-21T07:03:00Z</dcterms:modified>
</cp:coreProperties>
</file>